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FEMA’s Higher Education Program</w:t>
      </w:r>
      <w:r w:rsidR="00433308" w:rsidRPr="009352FE">
        <w:rPr>
          <w:rFonts w:ascii="Times New Roman" w:hAnsi="Times New Roman" w:cs="Times New Roman"/>
          <w:b/>
          <w:sz w:val="24"/>
          <w:szCs w:val="24"/>
          <w:u w:val="single"/>
        </w:rPr>
        <w:t xml:space="preserve"> </w:t>
      </w:r>
      <w:r w:rsidR="00B04FAB" w:rsidRPr="009352FE">
        <w:rPr>
          <w:rFonts w:ascii="Times New Roman" w:hAnsi="Times New Roman" w:cs="Times New Roman"/>
          <w:b/>
          <w:sz w:val="24"/>
          <w:szCs w:val="24"/>
          <w:u w:val="single"/>
        </w:rPr>
        <w:t>Bits and Pieces</w:t>
      </w:r>
      <w:r w:rsidR="00433308" w:rsidRPr="009352FE">
        <w:rPr>
          <w:rFonts w:ascii="Times New Roman" w:hAnsi="Times New Roman" w:cs="Times New Roman"/>
          <w:b/>
          <w:sz w:val="24"/>
          <w:szCs w:val="24"/>
          <w:u w:val="single"/>
        </w:rPr>
        <w:t xml:space="preserve">  </w:t>
      </w:r>
    </w:p>
    <w:p w:rsidR="002B55A0" w:rsidRPr="009352FE" w:rsidRDefault="00433308"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National Emergency Training Center, Emmitsburg, MD</w:t>
      </w:r>
      <w:r w:rsidR="004A5A29">
        <w:rPr>
          <w:rFonts w:ascii="Times New Roman" w:hAnsi="Times New Roman" w:cs="Times New Roman"/>
          <w:b/>
          <w:sz w:val="24"/>
          <w:szCs w:val="24"/>
          <w:u w:val="single"/>
        </w:rPr>
        <w:t xml:space="preserve">    </w:t>
      </w:r>
    </w:p>
    <w:p w:rsidR="002B55A0" w:rsidRPr="009352FE"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433308" w:rsidRPr="005E38AA" w:rsidRDefault="00905834" w:rsidP="005E38AA">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2</w:t>
      </w:r>
      <w:r w:rsidR="009E5B58">
        <w:rPr>
          <w:rFonts w:ascii="Times New Roman" w:hAnsi="Times New Roman" w:cs="Times New Roman"/>
          <w:b/>
          <w:sz w:val="24"/>
          <w:szCs w:val="24"/>
          <w:u w:val="single"/>
        </w:rPr>
        <w:t>9</w:t>
      </w:r>
      <w:r w:rsidR="006E326B">
        <w:rPr>
          <w:rFonts w:ascii="Times New Roman" w:hAnsi="Times New Roman" w:cs="Times New Roman"/>
          <w:b/>
          <w:sz w:val="24"/>
          <w:szCs w:val="24"/>
          <w:u w:val="single"/>
        </w:rPr>
        <w:t xml:space="preserve"> </w:t>
      </w:r>
      <w:r w:rsidR="004A5A29">
        <w:rPr>
          <w:rFonts w:ascii="Times New Roman" w:hAnsi="Times New Roman" w:cs="Times New Roman"/>
          <w:b/>
          <w:sz w:val="24"/>
          <w:szCs w:val="24"/>
          <w:u w:val="single"/>
        </w:rPr>
        <w:t>July</w:t>
      </w:r>
      <w:r w:rsidR="00952E4E">
        <w:rPr>
          <w:rFonts w:ascii="Times New Roman" w:hAnsi="Times New Roman" w:cs="Times New Roman"/>
          <w:b/>
          <w:sz w:val="24"/>
          <w:szCs w:val="24"/>
          <w:u w:val="single"/>
        </w:rPr>
        <w:t xml:space="preserve"> 2011</w:t>
      </w:r>
    </w:p>
    <w:p w:rsidR="00EC7499" w:rsidRDefault="00EC7499" w:rsidP="00C10768">
      <w:pPr>
        <w:spacing w:after="0" w:line="240" w:lineRule="auto"/>
        <w:rPr>
          <w:rFonts w:cstheme="minorHAnsi"/>
          <w:b/>
          <w:sz w:val="24"/>
          <w:szCs w:val="24"/>
          <w:u w:val="single"/>
        </w:rPr>
      </w:pPr>
    </w:p>
    <w:p w:rsidR="00D71102" w:rsidRDefault="00EE50B7" w:rsidP="00C10768">
      <w:pPr>
        <w:spacing w:after="0" w:line="240" w:lineRule="auto"/>
        <w:rPr>
          <w:rFonts w:cstheme="minorHAnsi"/>
          <w:b/>
          <w:sz w:val="24"/>
          <w:szCs w:val="24"/>
          <w:u w:val="single"/>
        </w:rPr>
      </w:pPr>
      <w:r w:rsidRPr="005A1CDA">
        <w:rPr>
          <w:rFonts w:cstheme="minorHAnsi"/>
          <w:b/>
          <w:sz w:val="24"/>
          <w:szCs w:val="24"/>
          <w:u w:val="single"/>
        </w:rPr>
        <w:t>Hi Ed Website (submitted today to webmaster for posting</w:t>
      </w:r>
      <w:r w:rsidR="00796A3C">
        <w:rPr>
          <w:rFonts w:cstheme="minorHAnsi"/>
          <w:b/>
          <w:sz w:val="24"/>
          <w:szCs w:val="24"/>
          <w:u w:val="single"/>
        </w:rPr>
        <w:t xml:space="preserve"> next week</w:t>
      </w:r>
      <w:r w:rsidRPr="005A1CDA">
        <w:rPr>
          <w:rFonts w:cstheme="minorHAnsi"/>
          <w:b/>
          <w:sz w:val="24"/>
          <w:szCs w:val="24"/>
          <w:u w:val="single"/>
        </w:rPr>
        <w:t>)</w:t>
      </w:r>
      <w:r w:rsidR="00B94FEB" w:rsidRPr="005A1CDA">
        <w:rPr>
          <w:rFonts w:cstheme="minorHAnsi"/>
          <w:b/>
          <w:sz w:val="24"/>
          <w:szCs w:val="24"/>
          <w:u w:val="single"/>
        </w:rPr>
        <w:t>:</w:t>
      </w:r>
    </w:p>
    <w:p w:rsidR="00A33BB6" w:rsidRDefault="00A33BB6" w:rsidP="00A33BB6">
      <w:pPr>
        <w:spacing w:after="0" w:line="240" w:lineRule="auto"/>
        <w:rPr>
          <w:rFonts w:cstheme="minorHAnsi"/>
          <w:sz w:val="24"/>
          <w:szCs w:val="24"/>
        </w:rPr>
      </w:pPr>
    </w:p>
    <w:p w:rsidR="00745B2D" w:rsidRPr="00312525" w:rsidRDefault="00745B2D" w:rsidP="004A20D0">
      <w:pPr>
        <w:pStyle w:val="ListParagraph"/>
        <w:numPr>
          <w:ilvl w:val="0"/>
          <w:numId w:val="12"/>
        </w:numPr>
        <w:spacing w:after="0" w:line="240" w:lineRule="auto"/>
        <w:rPr>
          <w:rFonts w:asciiTheme="minorHAnsi" w:hAnsiTheme="minorHAnsi" w:cstheme="minorHAnsi"/>
          <w:sz w:val="24"/>
          <w:szCs w:val="24"/>
        </w:rPr>
      </w:pPr>
      <w:r w:rsidRPr="00312525">
        <w:rPr>
          <w:rFonts w:asciiTheme="minorHAnsi" w:hAnsiTheme="minorHAnsi" w:cstheme="minorHAnsi"/>
          <w:sz w:val="24"/>
          <w:szCs w:val="24"/>
        </w:rPr>
        <w:t xml:space="preserve">Hi Ed Activity Reports – </w:t>
      </w:r>
      <w:hyperlink r:id="rId6" w:history="1">
        <w:r w:rsidRPr="00312525">
          <w:rPr>
            <w:rStyle w:val="Hyperlink"/>
            <w:rFonts w:asciiTheme="minorHAnsi" w:hAnsiTheme="minorHAnsi" w:cstheme="minorHAnsi"/>
            <w:sz w:val="24"/>
            <w:szCs w:val="24"/>
          </w:rPr>
          <w:t>http://training.fema.gov/EMIWeb/edu/activityRA2011.asp</w:t>
        </w:r>
      </w:hyperlink>
      <w:r w:rsidRPr="00312525">
        <w:rPr>
          <w:rFonts w:asciiTheme="minorHAnsi" w:hAnsiTheme="minorHAnsi" w:cstheme="minorHAnsi"/>
          <w:sz w:val="24"/>
          <w:szCs w:val="24"/>
        </w:rPr>
        <w:t xml:space="preserve"> </w:t>
      </w:r>
    </w:p>
    <w:p w:rsidR="00745B2D" w:rsidRPr="00312525" w:rsidRDefault="00745B2D" w:rsidP="004A20D0">
      <w:pPr>
        <w:pStyle w:val="ListParagraph"/>
        <w:numPr>
          <w:ilvl w:val="0"/>
          <w:numId w:val="11"/>
        </w:numPr>
        <w:spacing w:after="0" w:line="240" w:lineRule="auto"/>
        <w:rPr>
          <w:rFonts w:asciiTheme="minorHAnsi" w:hAnsiTheme="minorHAnsi" w:cstheme="minorHAnsi"/>
          <w:sz w:val="24"/>
          <w:szCs w:val="24"/>
        </w:rPr>
      </w:pPr>
      <w:r w:rsidRPr="00312525">
        <w:rPr>
          <w:rFonts w:asciiTheme="minorHAnsi" w:hAnsiTheme="minorHAnsi" w:cstheme="minorHAnsi"/>
          <w:sz w:val="24"/>
          <w:szCs w:val="24"/>
        </w:rPr>
        <w:t xml:space="preserve">July </w:t>
      </w:r>
      <w:r w:rsidR="009E5B58">
        <w:rPr>
          <w:rFonts w:asciiTheme="minorHAnsi" w:hAnsiTheme="minorHAnsi" w:cstheme="minorHAnsi"/>
          <w:sz w:val="24"/>
          <w:szCs w:val="24"/>
        </w:rPr>
        <w:t>22</w:t>
      </w:r>
    </w:p>
    <w:p w:rsidR="003B1FF6" w:rsidRPr="003B1FF6" w:rsidRDefault="003B1FF6" w:rsidP="003B1FF6">
      <w:pPr>
        <w:spacing w:after="0" w:line="240" w:lineRule="auto"/>
        <w:rPr>
          <w:rFonts w:cstheme="minorHAnsi"/>
          <w:sz w:val="24"/>
          <w:szCs w:val="24"/>
        </w:rPr>
      </w:pPr>
    </w:p>
    <w:p w:rsidR="003B1FF6" w:rsidRPr="003B1FF6" w:rsidRDefault="003B1FF6" w:rsidP="003B1FF6">
      <w:pPr>
        <w:pStyle w:val="ListParagraph"/>
        <w:numPr>
          <w:ilvl w:val="0"/>
          <w:numId w:val="48"/>
        </w:numPr>
        <w:spacing w:after="0" w:line="240" w:lineRule="auto"/>
        <w:rPr>
          <w:rFonts w:cstheme="minorHAnsi"/>
          <w:sz w:val="24"/>
          <w:szCs w:val="24"/>
        </w:rPr>
      </w:pPr>
      <w:r w:rsidRPr="003B1FF6">
        <w:rPr>
          <w:rFonts w:cstheme="minorHAnsi"/>
          <w:sz w:val="24"/>
          <w:szCs w:val="24"/>
        </w:rPr>
        <w:t xml:space="preserve">College List – EM Programs – Bachelor Level EM Concentrations and Minors - </w:t>
      </w:r>
      <w:hyperlink r:id="rId7" w:history="1">
        <w:r w:rsidRPr="003B1FF6">
          <w:rPr>
            <w:rStyle w:val="Hyperlink"/>
            <w:rFonts w:asciiTheme="minorHAnsi" w:hAnsiTheme="minorHAnsi" w:cstheme="minorHAnsi"/>
            <w:sz w:val="24"/>
            <w:szCs w:val="24"/>
          </w:rPr>
          <w:t>http://training.fema.gov/EMIWeb/edu/collegelist/embacm/</w:t>
        </w:r>
      </w:hyperlink>
      <w:r w:rsidRPr="003B1FF6">
        <w:rPr>
          <w:rFonts w:cstheme="minorHAnsi"/>
          <w:sz w:val="24"/>
          <w:szCs w:val="24"/>
        </w:rPr>
        <w:t xml:space="preserve"> </w:t>
      </w:r>
    </w:p>
    <w:p w:rsidR="003B1FF6" w:rsidRPr="003B1FF6" w:rsidRDefault="003B1FF6" w:rsidP="003B1FF6">
      <w:pPr>
        <w:pStyle w:val="ListParagraph"/>
        <w:numPr>
          <w:ilvl w:val="0"/>
          <w:numId w:val="47"/>
        </w:numPr>
        <w:spacing w:after="0" w:line="240" w:lineRule="auto"/>
        <w:rPr>
          <w:rFonts w:asciiTheme="minorHAnsi" w:hAnsiTheme="minorHAnsi" w:cstheme="minorHAnsi"/>
          <w:sz w:val="24"/>
          <w:szCs w:val="24"/>
        </w:rPr>
      </w:pPr>
      <w:r w:rsidRPr="003B1FF6">
        <w:rPr>
          <w:rFonts w:asciiTheme="minorHAnsi" w:hAnsiTheme="minorHAnsi" w:cstheme="minorHAnsi"/>
          <w:sz w:val="24"/>
          <w:szCs w:val="24"/>
        </w:rPr>
        <w:t xml:space="preserve">Drexel University – Minor in Emergency Management </w:t>
      </w:r>
    </w:p>
    <w:p w:rsidR="003B1FF6" w:rsidRDefault="003B1FF6" w:rsidP="003B1FF6">
      <w:pPr>
        <w:spacing w:after="0" w:line="240" w:lineRule="auto"/>
        <w:rPr>
          <w:rFonts w:cstheme="minorHAnsi"/>
          <w:sz w:val="24"/>
          <w:szCs w:val="24"/>
        </w:rPr>
      </w:pPr>
    </w:p>
    <w:p w:rsidR="003B1FF6" w:rsidRPr="003B1FF6" w:rsidRDefault="003B1FF6" w:rsidP="003B1FF6">
      <w:pPr>
        <w:pStyle w:val="ListParagraph"/>
        <w:numPr>
          <w:ilvl w:val="0"/>
          <w:numId w:val="49"/>
        </w:numPr>
        <w:spacing w:after="0" w:line="240" w:lineRule="auto"/>
        <w:rPr>
          <w:rFonts w:cstheme="minorHAnsi"/>
          <w:sz w:val="24"/>
          <w:szCs w:val="24"/>
        </w:rPr>
      </w:pPr>
      <w:r w:rsidRPr="003B1FF6">
        <w:rPr>
          <w:rFonts w:cstheme="minorHAnsi"/>
          <w:sz w:val="24"/>
          <w:szCs w:val="24"/>
        </w:rPr>
        <w:t xml:space="preserve">College List – EM Programs – Stand-Alone Certificate Programs - </w:t>
      </w:r>
      <w:hyperlink r:id="rId8" w:history="1">
        <w:r w:rsidRPr="003B1FF6">
          <w:rPr>
            <w:rStyle w:val="Hyperlink"/>
            <w:rFonts w:asciiTheme="minorHAnsi" w:hAnsiTheme="minorHAnsi" w:cstheme="minorHAnsi"/>
            <w:sz w:val="24"/>
            <w:szCs w:val="24"/>
          </w:rPr>
          <w:t>http://training.fema.gov/EMIWeb/edu/collegelist/emstandalone/</w:t>
        </w:r>
      </w:hyperlink>
      <w:r w:rsidRPr="003B1FF6">
        <w:rPr>
          <w:rFonts w:cstheme="minorHAnsi"/>
          <w:sz w:val="24"/>
          <w:szCs w:val="24"/>
        </w:rPr>
        <w:t xml:space="preserve"> </w:t>
      </w:r>
    </w:p>
    <w:p w:rsidR="000D11F9" w:rsidRPr="003B1FF6" w:rsidRDefault="003B1FF6" w:rsidP="003B1FF6">
      <w:pPr>
        <w:pStyle w:val="ListParagraph"/>
        <w:numPr>
          <w:ilvl w:val="0"/>
          <w:numId w:val="50"/>
        </w:numPr>
        <w:spacing w:after="0" w:line="240" w:lineRule="auto"/>
        <w:rPr>
          <w:rFonts w:cstheme="minorHAnsi"/>
          <w:sz w:val="24"/>
          <w:szCs w:val="24"/>
        </w:rPr>
      </w:pPr>
      <w:r w:rsidRPr="003B1FF6">
        <w:rPr>
          <w:rFonts w:cstheme="minorHAnsi"/>
          <w:sz w:val="24"/>
          <w:szCs w:val="24"/>
        </w:rPr>
        <w:t>Drexel University – Certificate in Emergency Management   </w:t>
      </w:r>
    </w:p>
    <w:p w:rsidR="003B1FF6" w:rsidRDefault="003B1FF6" w:rsidP="003B1FF6">
      <w:pPr>
        <w:spacing w:after="0" w:line="240" w:lineRule="auto"/>
        <w:ind w:left="720"/>
        <w:rPr>
          <w:rFonts w:cstheme="minorHAnsi"/>
          <w:i/>
          <w:sz w:val="24"/>
          <w:szCs w:val="24"/>
        </w:rPr>
      </w:pPr>
    </w:p>
    <w:p w:rsidR="00D2353B" w:rsidRPr="005A1CDA" w:rsidRDefault="00D2353B" w:rsidP="003B1FF6">
      <w:pPr>
        <w:spacing w:after="0" w:line="240" w:lineRule="auto"/>
        <w:ind w:left="720"/>
        <w:rPr>
          <w:rFonts w:cstheme="minorHAnsi"/>
          <w:i/>
          <w:sz w:val="24"/>
          <w:szCs w:val="24"/>
        </w:rPr>
      </w:pPr>
      <w:r w:rsidRPr="005A1CDA">
        <w:rPr>
          <w:rFonts w:cstheme="minorHAnsi"/>
          <w:i/>
          <w:sz w:val="24"/>
          <w:szCs w:val="24"/>
        </w:rPr>
        <w:t xml:space="preserve">All comments </w:t>
      </w:r>
      <w:r w:rsidR="008102D5" w:rsidRPr="005A1CDA">
        <w:rPr>
          <w:rFonts w:cstheme="minorHAnsi"/>
          <w:i/>
          <w:sz w:val="24"/>
          <w:szCs w:val="24"/>
        </w:rPr>
        <w:t xml:space="preserve">concerning website materials </w:t>
      </w:r>
      <w:r w:rsidRPr="005A1CDA">
        <w:rPr>
          <w:rFonts w:cstheme="minorHAnsi"/>
          <w:i/>
          <w:sz w:val="24"/>
          <w:szCs w:val="24"/>
        </w:rPr>
        <w:t>should be emailed to</w:t>
      </w:r>
      <w:r w:rsidR="00A5504A">
        <w:rPr>
          <w:rFonts w:cstheme="minorHAnsi"/>
          <w:i/>
          <w:sz w:val="24"/>
          <w:szCs w:val="24"/>
        </w:rPr>
        <w:t xml:space="preserve"> </w:t>
      </w:r>
      <w:hyperlink r:id="rId9" w:history="1">
        <w:r w:rsidRPr="005A1CDA">
          <w:rPr>
            <w:rStyle w:val="Hyperlink"/>
            <w:rFonts w:cstheme="minorHAnsi"/>
            <w:i/>
            <w:sz w:val="24"/>
            <w:szCs w:val="24"/>
          </w:rPr>
          <w:t>Barbara.L.Johnson@dhs.gov</w:t>
        </w:r>
      </w:hyperlink>
      <w:r w:rsidRPr="005A1CDA">
        <w:rPr>
          <w:rFonts w:cstheme="minorHAnsi"/>
          <w:i/>
          <w:sz w:val="24"/>
          <w:szCs w:val="24"/>
        </w:rPr>
        <w:t xml:space="preserve">.  </w:t>
      </w:r>
    </w:p>
    <w:p w:rsidR="006C4637" w:rsidRDefault="006C4637" w:rsidP="006C4637">
      <w:pPr>
        <w:spacing w:after="0"/>
        <w:rPr>
          <w:rFonts w:cstheme="minorHAnsi"/>
          <w:b/>
          <w:sz w:val="24"/>
          <w:szCs w:val="24"/>
          <w:u w:val="single"/>
        </w:rPr>
      </w:pPr>
    </w:p>
    <w:p w:rsidR="002B55A0" w:rsidRDefault="00433308" w:rsidP="006C4637">
      <w:pPr>
        <w:spacing w:after="0" w:line="240" w:lineRule="auto"/>
        <w:rPr>
          <w:rFonts w:cstheme="minorHAnsi"/>
          <w:b/>
          <w:sz w:val="24"/>
          <w:szCs w:val="24"/>
          <w:u w:val="single"/>
        </w:rPr>
      </w:pPr>
      <w:r w:rsidRPr="005A1CDA">
        <w:rPr>
          <w:rFonts w:cstheme="minorHAnsi"/>
          <w:b/>
          <w:sz w:val="24"/>
          <w:szCs w:val="24"/>
          <w:u w:val="single"/>
        </w:rPr>
        <w:t>1</w:t>
      </w:r>
      <w:r w:rsidR="0069560C">
        <w:rPr>
          <w:rFonts w:cstheme="minorHAnsi"/>
          <w:b/>
          <w:sz w:val="24"/>
          <w:szCs w:val="24"/>
          <w:u w:val="single"/>
        </w:rPr>
        <w:t>4</w:t>
      </w:r>
      <w:r w:rsidRPr="005A1CDA">
        <w:rPr>
          <w:rFonts w:cstheme="minorHAnsi"/>
          <w:b/>
          <w:sz w:val="24"/>
          <w:szCs w:val="24"/>
          <w:u w:val="single"/>
          <w:vertAlign w:val="superscript"/>
        </w:rPr>
        <w:t>th</w:t>
      </w:r>
      <w:r w:rsidRPr="005A1CDA">
        <w:rPr>
          <w:rFonts w:cstheme="minorHAnsi"/>
          <w:b/>
          <w:sz w:val="24"/>
          <w:szCs w:val="24"/>
          <w:u w:val="single"/>
        </w:rPr>
        <w:t xml:space="preserve"> Annual Emergency Management Higher Education Conference Update</w:t>
      </w:r>
    </w:p>
    <w:p w:rsidR="003808D3" w:rsidRDefault="003808D3" w:rsidP="006C4637">
      <w:pPr>
        <w:spacing w:after="0" w:line="240" w:lineRule="auto"/>
        <w:rPr>
          <w:rFonts w:cstheme="minorHAnsi"/>
          <w:b/>
          <w:sz w:val="24"/>
          <w:szCs w:val="24"/>
          <w:u w:val="single"/>
        </w:rPr>
      </w:pPr>
    </w:p>
    <w:p w:rsidR="00396712" w:rsidRPr="0002486D" w:rsidRDefault="006A388B" w:rsidP="00462082">
      <w:pPr>
        <w:pStyle w:val="ListParagraph"/>
        <w:numPr>
          <w:ilvl w:val="0"/>
          <w:numId w:val="8"/>
        </w:numPr>
        <w:spacing w:after="0" w:line="240" w:lineRule="auto"/>
        <w:rPr>
          <w:rFonts w:ascii="Times New Roman" w:hAnsi="Times New Roman"/>
          <w:b/>
          <w:color w:val="000000"/>
          <w:sz w:val="24"/>
          <w:szCs w:val="24"/>
        </w:rPr>
      </w:pPr>
      <w:r w:rsidRPr="00D646C0">
        <w:rPr>
          <w:rFonts w:ascii="Times New Roman" w:hAnsi="Times New Roman"/>
          <w:b/>
          <w:color w:val="000000"/>
          <w:sz w:val="24"/>
          <w:szCs w:val="24"/>
        </w:rPr>
        <w:t>1</w:t>
      </w:r>
      <w:r w:rsidR="0069560C" w:rsidRPr="00D646C0">
        <w:rPr>
          <w:rFonts w:ascii="Times New Roman" w:hAnsi="Times New Roman"/>
          <w:b/>
          <w:color w:val="000000"/>
          <w:sz w:val="24"/>
          <w:szCs w:val="24"/>
        </w:rPr>
        <w:t>4</w:t>
      </w:r>
      <w:r w:rsidRPr="00D646C0">
        <w:rPr>
          <w:rFonts w:ascii="Times New Roman" w:hAnsi="Times New Roman"/>
          <w:b/>
          <w:color w:val="000000"/>
          <w:sz w:val="24"/>
          <w:szCs w:val="24"/>
          <w:vertAlign w:val="superscript"/>
        </w:rPr>
        <w:t>th</w:t>
      </w:r>
      <w:r w:rsidRPr="00D646C0">
        <w:rPr>
          <w:rFonts w:ascii="Times New Roman" w:hAnsi="Times New Roman"/>
          <w:b/>
          <w:color w:val="000000"/>
          <w:sz w:val="24"/>
          <w:szCs w:val="24"/>
        </w:rPr>
        <w:t xml:space="preserve"> Annual Emergency Management </w:t>
      </w:r>
      <w:r w:rsidR="00CF5525" w:rsidRPr="00D646C0">
        <w:rPr>
          <w:rFonts w:ascii="Times New Roman" w:hAnsi="Times New Roman"/>
          <w:b/>
          <w:color w:val="000000"/>
          <w:sz w:val="24"/>
          <w:szCs w:val="24"/>
        </w:rPr>
        <w:t>Hi Ed Conference</w:t>
      </w:r>
      <w:r w:rsidR="00A33BB6">
        <w:rPr>
          <w:rFonts w:ascii="Times New Roman" w:hAnsi="Times New Roman"/>
          <w:b/>
          <w:color w:val="000000"/>
          <w:sz w:val="24"/>
          <w:szCs w:val="24"/>
        </w:rPr>
        <w:t xml:space="preserve">, June </w:t>
      </w:r>
      <w:r w:rsidR="0069560C" w:rsidRPr="00A33BB6">
        <w:rPr>
          <w:rFonts w:ascii="Times New Roman" w:hAnsi="Times New Roman"/>
          <w:b/>
          <w:color w:val="000000"/>
          <w:sz w:val="24"/>
          <w:szCs w:val="24"/>
        </w:rPr>
        <w:t>6-9, 2011</w:t>
      </w:r>
      <w:r w:rsidR="00A33BB6" w:rsidRPr="00A33BB6">
        <w:rPr>
          <w:rFonts w:ascii="Times New Roman" w:hAnsi="Times New Roman"/>
          <w:b/>
          <w:color w:val="000000"/>
          <w:sz w:val="24"/>
          <w:szCs w:val="24"/>
        </w:rPr>
        <w:t>.</w:t>
      </w:r>
      <w:r w:rsidR="00A33BB6">
        <w:rPr>
          <w:rFonts w:ascii="Times New Roman" w:hAnsi="Times New Roman"/>
          <w:color w:val="000000"/>
          <w:sz w:val="24"/>
          <w:szCs w:val="24"/>
        </w:rPr>
        <w:t xml:space="preserve">  </w:t>
      </w:r>
      <w:r w:rsidR="00F035CB" w:rsidRPr="00D646C0">
        <w:rPr>
          <w:rFonts w:ascii="Times New Roman" w:hAnsi="Times New Roman"/>
          <w:color w:val="000000"/>
          <w:sz w:val="24"/>
          <w:szCs w:val="24"/>
        </w:rPr>
        <w:t xml:space="preserve"> </w:t>
      </w:r>
      <w:r w:rsidR="00A33BB6">
        <w:rPr>
          <w:rFonts w:ascii="Times New Roman" w:hAnsi="Times New Roman"/>
          <w:color w:val="000000"/>
          <w:sz w:val="24"/>
          <w:szCs w:val="24"/>
        </w:rPr>
        <w:t>Each week a number of presentations will be posted to the Final Conference agenda.  Student reports will also be posted in the next few weeks.  Student reports are a summary of the breakout sessions they were assigned</w:t>
      </w:r>
      <w:r w:rsidR="00894F96">
        <w:rPr>
          <w:rFonts w:ascii="Times New Roman" w:hAnsi="Times New Roman"/>
          <w:color w:val="000000"/>
          <w:sz w:val="24"/>
          <w:szCs w:val="24"/>
        </w:rPr>
        <w:t xml:space="preserve"> and attended</w:t>
      </w:r>
      <w:r w:rsidR="00A33BB6">
        <w:rPr>
          <w:rFonts w:ascii="Times New Roman" w:hAnsi="Times New Roman"/>
          <w:color w:val="000000"/>
          <w:sz w:val="24"/>
          <w:szCs w:val="24"/>
        </w:rPr>
        <w:t xml:space="preserve">.  If you need a presentation and do not see it posted please send me an email.  We will be happy to honor your request.  </w:t>
      </w:r>
    </w:p>
    <w:p w:rsidR="0002486D" w:rsidRDefault="0002486D" w:rsidP="0002486D">
      <w:pPr>
        <w:spacing w:after="0" w:line="240" w:lineRule="auto"/>
        <w:rPr>
          <w:rFonts w:ascii="Times New Roman" w:hAnsi="Times New Roman"/>
          <w:b/>
          <w:color w:val="000000"/>
          <w:sz w:val="24"/>
          <w:szCs w:val="24"/>
        </w:rPr>
      </w:pPr>
    </w:p>
    <w:p w:rsidR="0002486D" w:rsidRDefault="0002486D" w:rsidP="00462082">
      <w:pPr>
        <w:pStyle w:val="ListParagraph"/>
        <w:numPr>
          <w:ilvl w:val="0"/>
          <w:numId w:val="10"/>
        </w:numPr>
        <w:spacing w:after="0" w:line="240" w:lineRule="auto"/>
        <w:rPr>
          <w:rFonts w:ascii="Times New Roman" w:hAnsi="Times New Roman"/>
          <w:b/>
          <w:color w:val="000000"/>
          <w:sz w:val="24"/>
          <w:szCs w:val="24"/>
        </w:rPr>
      </w:pPr>
      <w:r w:rsidRPr="0002486D">
        <w:rPr>
          <w:rFonts w:ascii="Times New Roman" w:hAnsi="Times New Roman"/>
          <w:b/>
          <w:color w:val="000000"/>
          <w:sz w:val="24"/>
          <w:szCs w:val="24"/>
        </w:rPr>
        <w:t>15</w:t>
      </w:r>
      <w:r w:rsidRPr="0002486D">
        <w:rPr>
          <w:rFonts w:ascii="Times New Roman" w:hAnsi="Times New Roman"/>
          <w:b/>
          <w:color w:val="000000"/>
          <w:sz w:val="24"/>
          <w:szCs w:val="24"/>
          <w:vertAlign w:val="superscript"/>
        </w:rPr>
        <w:t>th</w:t>
      </w:r>
      <w:r w:rsidRPr="0002486D">
        <w:rPr>
          <w:rFonts w:ascii="Times New Roman" w:hAnsi="Times New Roman"/>
          <w:b/>
          <w:color w:val="000000"/>
          <w:sz w:val="24"/>
          <w:szCs w:val="24"/>
        </w:rPr>
        <w:t xml:space="preserve"> Annual Emergency Management Higher Education Conference </w:t>
      </w:r>
      <w:r w:rsidR="00E17524">
        <w:rPr>
          <w:rFonts w:ascii="Times New Roman" w:hAnsi="Times New Roman"/>
          <w:b/>
          <w:color w:val="000000"/>
          <w:sz w:val="24"/>
          <w:szCs w:val="24"/>
        </w:rPr>
        <w:t xml:space="preserve">has been </w:t>
      </w:r>
      <w:r w:rsidRPr="0002486D">
        <w:rPr>
          <w:rFonts w:ascii="Times New Roman" w:hAnsi="Times New Roman"/>
          <w:b/>
          <w:color w:val="000000"/>
          <w:sz w:val="24"/>
          <w:szCs w:val="24"/>
        </w:rPr>
        <w:t>scheduled</w:t>
      </w:r>
      <w:r w:rsidR="00E17524">
        <w:rPr>
          <w:rFonts w:ascii="Times New Roman" w:hAnsi="Times New Roman"/>
          <w:b/>
          <w:color w:val="000000"/>
          <w:sz w:val="24"/>
          <w:szCs w:val="24"/>
        </w:rPr>
        <w:t xml:space="preserve"> for</w:t>
      </w:r>
      <w:r w:rsidRPr="0002486D">
        <w:rPr>
          <w:rFonts w:ascii="Times New Roman" w:hAnsi="Times New Roman"/>
          <w:b/>
          <w:color w:val="000000"/>
          <w:sz w:val="24"/>
          <w:szCs w:val="24"/>
        </w:rPr>
        <w:t xml:space="preserve"> June 4-7, 2012.  </w:t>
      </w:r>
    </w:p>
    <w:p w:rsidR="00396712" w:rsidRPr="00396712" w:rsidRDefault="00E303A0" w:rsidP="009C29AB">
      <w:pPr>
        <w:spacing w:after="0" w:line="240" w:lineRule="auto"/>
        <w:rPr>
          <w:rFonts w:ascii="Times New Roman" w:hAnsi="Times New Roman"/>
          <w:sz w:val="24"/>
          <w:szCs w:val="24"/>
        </w:rPr>
      </w:pPr>
      <w:r>
        <w:rPr>
          <w:rFonts w:ascii="Times New Roman" w:hAnsi="Times New Roman" w:cs="Times New Roman"/>
          <w:sz w:val="24"/>
          <w:szCs w:val="24"/>
        </w:rPr>
        <w:tab/>
        <w:t xml:space="preserve"> </w:t>
      </w:r>
    </w:p>
    <w:p w:rsidR="002F4EA8" w:rsidRDefault="00F86685" w:rsidP="006316D2">
      <w:pPr>
        <w:spacing w:after="0" w:line="240" w:lineRule="auto"/>
        <w:rPr>
          <w:rFonts w:ascii="Times New Roman" w:hAnsi="Times New Roman"/>
          <w:b/>
          <w:bCs/>
          <w:color w:val="000000"/>
          <w:sz w:val="24"/>
          <w:szCs w:val="24"/>
          <w:u w:val="single"/>
        </w:rPr>
      </w:pPr>
      <w:r w:rsidRPr="00BB1C67">
        <w:rPr>
          <w:rFonts w:ascii="Times New Roman" w:hAnsi="Times New Roman"/>
          <w:b/>
          <w:bCs/>
          <w:color w:val="000000"/>
          <w:sz w:val="24"/>
          <w:szCs w:val="24"/>
          <w:u w:val="single"/>
        </w:rPr>
        <w:t xml:space="preserve">College and University News: </w:t>
      </w:r>
    </w:p>
    <w:p w:rsidR="00F3227E" w:rsidRDefault="00F3227E" w:rsidP="00F3227E">
      <w:pPr>
        <w:spacing w:after="0" w:line="240" w:lineRule="auto"/>
        <w:rPr>
          <w:rStyle w:val="Strong"/>
          <w:color w:val="000000"/>
        </w:rPr>
      </w:pPr>
    </w:p>
    <w:p w:rsidR="00F72A45" w:rsidRPr="00625412" w:rsidRDefault="00F72A45" w:rsidP="004A20D0">
      <w:pPr>
        <w:pStyle w:val="ListParagraph"/>
        <w:numPr>
          <w:ilvl w:val="0"/>
          <w:numId w:val="15"/>
        </w:numPr>
        <w:spacing w:after="0" w:line="240" w:lineRule="auto"/>
        <w:rPr>
          <w:rFonts w:asciiTheme="minorHAnsi" w:hAnsiTheme="minorHAnsi" w:cstheme="minorHAnsi"/>
          <w:color w:val="1F497D"/>
          <w:sz w:val="24"/>
          <w:szCs w:val="24"/>
        </w:rPr>
      </w:pPr>
      <w:r w:rsidRPr="00625412">
        <w:rPr>
          <w:rFonts w:asciiTheme="minorHAnsi" w:hAnsiTheme="minorHAnsi" w:cstheme="minorHAnsi"/>
          <w:b/>
          <w:sz w:val="24"/>
          <w:szCs w:val="24"/>
          <w:u w:val="single"/>
        </w:rPr>
        <w:t>Dr. David McEntire</w:t>
      </w:r>
      <w:r w:rsidRPr="00625412">
        <w:rPr>
          <w:rFonts w:asciiTheme="minorHAnsi" w:hAnsiTheme="minorHAnsi" w:cstheme="minorHAnsi"/>
          <w:sz w:val="24"/>
          <w:szCs w:val="24"/>
        </w:rPr>
        <w:t xml:space="preserve"> is seeking authors to contribute to the FEMA Comparative Emergency Management textbook.  Please see</w:t>
      </w:r>
      <w:r w:rsidRPr="00625412">
        <w:rPr>
          <w:rFonts w:asciiTheme="minorHAnsi" w:hAnsiTheme="minorHAnsi" w:cstheme="minorHAnsi"/>
          <w:color w:val="1F497D"/>
          <w:sz w:val="24"/>
          <w:szCs w:val="24"/>
        </w:rPr>
        <w:t xml:space="preserve"> </w:t>
      </w:r>
      <w:hyperlink r:id="rId10" w:history="1">
        <w:r w:rsidRPr="00625412">
          <w:rPr>
            <w:rStyle w:val="Hyperlink"/>
            <w:rFonts w:asciiTheme="minorHAnsi" w:hAnsiTheme="minorHAnsi" w:cstheme="minorHAnsi"/>
            <w:sz w:val="24"/>
            <w:szCs w:val="24"/>
          </w:rPr>
          <w:t>http://training.fema.gov/EMIWeb/edu/CompEmMgmtBookProject.asp</w:t>
        </w:r>
      </w:hyperlink>
      <w:r w:rsidRPr="00625412">
        <w:rPr>
          <w:rFonts w:asciiTheme="minorHAnsi" w:hAnsiTheme="minorHAnsi" w:cstheme="minorHAnsi"/>
          <w:color w:val="1F497D"/>
          <w:sz w:val="24"/>
          <w:szCs w:val="24"/>
        </w:rPr>
        <w:t xml:space="preserve"> </w:t>
      </w:r>
      <w:r w:rsidRPr="00625412">
        <w:rPr>
          <w:rFonts w:asciiTheme="minorHAnsi" w:hAnsiTheme="minorHAnsi" w:cstheme="minorHAnsi"/>
          <w:sz w:val="24"/>
          <w:szCs w:val="24"/>
        </w:rPr>
        <w:t>for a description of the project and to see what countries have been included thus far.  Chapters on European, African, and other nations are desired.  Contact Dr. McEntire for additional details</w:t>
      </w:r>
      <w:r w:rsidRPr="00625412">
        <w:rPr>
          <w:rFonts w:asciiTheme="minorHAnsi" w:hAnsiTheme="minorHAnsi" w:cstheme="minorHAnsi"/>
          <w:color w:val="1F497D"/>
          <w:sz w:val="24"/>
          <w:szCs w:val="24"/>
        </w:rPr>
        <w:t xml:space="preserve"> (</w:t>
      </w:r>
      <w:hyperlink r:id="rId11" w:history="1">
        <w:r w:rsidRPr="00625412">
          <w:rPr>
            <w:rStyle w:val="Hyperlink"/>
            <w:rFonts w:asciiTheme="minorHAnsi" w:hAnsiTheme="minorHAnsi" w:cstheme="minorHAnsi"/>
            <w:sz w:val="24"/>
            <w:szCs w:val="24"/>
          </w:rPr>
          <w:t>mcentire@unt.edu</w:t>
        </w:r>
      </w:hyperlink>
      <w:r w:rsidRPr="00625412">
        <w:rPr>
          <w:rFonts w:asciiTheme="minorHAnsi" w:hAnsiTheme="minorHAnsi" w:cstheme="minorHAnsi"/>
          <w:color w:val="1F497D"/>
          <w:sz w:val="24"/>
          <w:szCs w:val="24"/>
        </w:rPr>
        <w:t>).</w:t>
      </w:r>
    </w:p>
    <w:p w:rsidR="006D5C7D" w:rsidRDefault="006D5C7D" w:rsidP="006D5C7D">
      <w:pPr>
        <w:pStyle w:val="Heading1"/>
        <w:rPr>
          <w:lang/>
        </w:rPr>
      </w:pPr>
    </w:p>
    <w:p w:rsidR="006D5C7D" w:rsidRPr="00B24243" w:rsidRDefault="006D5C7D" w:rsidP="006D5C7D">
      <w:pPr>
        <w:pStyle w:val="Heading1"/>
        <w:numPr>
          <w:ilvl w:val="0"/>
          <w:numId w:val="45"/>
        </w:numPr>
        <w:rPr>
          <w:b/>
          <w:sz w:val="24"/>
          <w:szCs w:val="24"/>
          <w:u w:val="single"/>
          <w:lang/>
        </w:rPr>
      </w:pPr>
      <w:r w:rsidRPr="00B24243">
        <w:rPr>
          <w:b/>
          <w:sz w:val="24"/>
          <w:szCs w:val="24"/>
          <w:u w:val="single"/>
          <w:lang/>
        </w:rPr>
        <w:t>Framing the Future: What Should Emergency Management Graduates Know?</w:t>
      </w:r>
    </w:p>
    <w:p w:rsidR="006D5C7D" w:rsidRDefault="006D5C7D" w:rsidP="006D5C7D">
      <w:pPr>
        <w:pStyle w:val="author"/>
        <w:spacing w:before="0" w:beforeAutospacing="0" w:after="0" w:afterAutospacing="0"/>
        <w:ind w:left="720"/>
        <w:rPr>
          <w:rStyle w:val="Strong"/>
          <w:lang/>
        </w:rPr>
      </w:pPr>
    </w:p>
    <w:p w:rsidR="006D5C7D" w:rsidRPr="006D5C7D" w:rsidRDefault="006D5C7D" w:rsidP="006D5C7D">
      <w:pPr>
        <w:pStyle w:val="author"/>
        <w:spacing w:before="0" w:beforeAutospacing="0" w:after="0" w:afterAutospacing="0"/>
        <w:ind w:left="720"/>
        <w:rPr>
          <w:lang/>
        </w:rPr>
      </w:pPr>
      <w:r w:rsidRPr="006D5C7D">
        <w:rPr>
          <w:rStyle w:val="Strong"/>
          <w:lang/>
        </w:rPr>
        <w:t>Carol Cwiak</w:t>
      </w:r>
      <w:r w:rsidRPr="006D5C7D">
        <w:rPr>
          <w:lang/>
        </w:rPr>
        <w:t xml:space="preserve">, </w:t>
      </w:r>
      <w:r w:rsidRPr="006D5C7D">
        <w:rPr>
          <w:rStyle w:val="Emphasis"/>
          <w:lang/>
        </w:rPr>
        <w:t>North Dakota State University</w:t>
      </w:r>
    </w:p>
    <w:p w:rsidR="006D5C7D" w:rsidRDefault="006D5C7D" w:rsidP="006D5C7D">
      <w:pPr>
        <w:pStyle w:val="Heading2"/>
        <w:ind w:left="720"/>
        <w:rPr>
          <w:sz w:val="24"/>
          <w:szCs w:val="24"/>
          <w:lang/>
        </w:rPr>
      </w:pPr>
    </w:p>
    <w:p w:rsidR="006D5C7D" w:rsidRPr="006D5C7D" w:rsidRDefault="006D5C7D" w:rsidP="006D5C7D">
      <w:pPr>
        <w:pStyle w:val="Heading2"/>
        <w:ind w:left="720"/>
        <w:rPr>
          <w:sz w:val="24"/>
          <w:szCs w:val="24"/>
          <w:lang/>
        </w:rPr>
      </w:pPr>
      <w:r w:rsidRPr="006D5C7D">
        <w:rPr>
          <w:sz w:val="24"/>
          <w:szCs w:val="24"/>
          <w:lang/>
        </w:rPr>
        <w:t>Abstract</w:t>
      </w:r>
    </w:p>
    <w:p w:rsidR="006D5C7D" w:rsidRDefault="006D5C7D" w:rsidP="006D5C7D">
      <w:pPr>
        <w:pStyle w:val="NormalWeb"/>
        <w:spacing w:before="0" w:beforeAutospacing="0" w:after="0" w:afterAutospacing="0"/>
        <w:ind w:left="720"/>
        <w:rPr>
          <w:lang/>
        </w:rPr>
      </w:pPr>
    </w:p>
    <w:p w:rsidR="006D5C7D" w:rsidRDefault="006D5C7D" w:rsidP="006D5C7D">
      <w:pPr>
        <w:pStyle w:val="NormalWeb"/>
        <w:spacing w:before="0" w:beforeAutospacing="0" w:after="0" w:afterAutospacing="0"/>
        <w:ind w:left="720"/>
        <w:rPr>
          <w:lang/>
        </w:rPr>
      </w:pPr>
      <w:r w:rsidRPr="006D5C7D">
        <w:rPr>
          <w:lang/>
        </w:rPr>
        <w:t>This paper provides a brief history and overview of FEMA’s Higher Education Program and the role it has taken in shaping the emergency management higher education community and the field of emergency management; details the process undertaken to arrive at the most recent effort focused on curriculum outcomes and introduces the substance of that effort; and, suggests next steps in the forward movement of emergency management higher education.</w:t>
      </w:r>
    </w:p>
    <w:p w:rsidR="006D5C7D" w:rsidRDefault="006D5C7D" w:rsidP="006D5C7D">
      <w:pPr>
        <w:pStyle w:val="Heading2"/>
        <w:ind w:left="720"/>
        <w:rPr>
          <w:sz w:val="24"/>
          <w:szCs w:val="24"/>
          <w:lang/>
        </w:rPr>
      </w:pPr>
    </w:p>
    <w:p w:rsidR="006D5C7D" w:rsidRPr="006D5C7D" w:rsidRDefault="006D5C7D" w:rsidP="006D5C7D">
      <w:pPr>
        <w:pStyle w:val="Heading2"/>
        <w:ind w:left="720"/>
        <w:rPr>
          <w:sz w:val="24"/>
          <w:szCs w:val="24"/>
          <w:lang/>
        </w:rPr>
      </w:pPr>
      <w:r w:rsidRPr="006D5C7D">
        <w:rPr>
          <w:sz w:val="24"/>
          <w:szCs w:val="24"/>
          <w:lang/>
        </w:rPr>
        <w:lastRenderedPageBreak/>
        <w:t>Recommended Citation</w:t>
      </w:r>
    </w:p>
    <w:p w:rsidR="006D5C7D" w:rsidRDefault="006D5C7D" w:rsidP="006D5C7D">
      <w:pPr>
        <w:pStyle w:val="NormalWeb"/>
        <w:spacing w:before="0" w:beforeAutospacing="0" w:after="0" w:afterAutospacing="0"/>
        <w:ind w:left="720"/>
        <w:jc w:val="center"/>
        <w:rPr>
          <w:lang/>
        </w:rPr>
      </w:pPr>
    </w:p>
    <w:p w:rsidR="006D5C7D" w:rsidRPr="006D5C7D" w:rsidRDefault="006D5C7D" w:rsidP="006D5C7D">
      <w:pPr>
        <w:pStyle w:val="NormalWeb"/>
        <w:spacing w:before="0" w:beforeAutospacing="0" w:after="0" w:afterAutospacing="0"/>
        <w:ind w:left="720"/>
        <w:rPr>
          <w:lang/>
        </w:rPr>
      </w:pPr>
      <w:r w:rsidRPr="006D5C7D">
        <w:rPr>
          <w:lang/>
        </w:rPr>
        <w:t xml:space="preserve">Cwiak, Carol (2011) "Framing the Future: What Should Emergency Management Graduates Know?," </w:t>
      </w:r>
      <w:r w:rsidRPr="006D5C7D">
        <w:rPr>
          <w:rStyle w:val="Emphasis"/>
          <w:lang/>
        </w:rPr>
        <w:t>Journal of Homeland Security and Emergency Management</w:t>
      </w:r>
      <w:r w:rsidRPr="006D5C7D">
        <w:rPr>
          <w:lang/>
        </w:rPr>
        <w:t xml:space="preserve">: Vol. 8: Iss. 2, Article 14. </w:t>
      </w:r>
      <w:r w:rsidRPr="006D5C7D">
        <w:rPr>
          <w:lang/>
        </w:rPr>
        <w:br/>
      </w:r>
      <w:r w:rsidRPr="006D5C7D">
        <w:rPr>
          <w:rStyle w:val="Strong"/>
          <w:lang/>
        </w:rPr>
        <w:t>DOI:</w:t>
      </w:r>
      <w:r w:rsidRPr="006D5C7D">
        <w:rPr>
          <w:lang/>
        </w:rPr>
        <w:t xml:space="preserve"> 10.2202/1547-7355.1910</w:t>
      </w:r>
      <w:r w:rsidRPr="006D5C7D">
        <w:rPr>
          <w:lang/>
        </w:rPr>
        <w:br/>
      </w:r>
      <w:r w:rsidRPr="006D5C7D">
        <w:rPr>
          <w:rStyle w:val="Strong"/>
          <w:lang/>
        </w:rPr>
        <w:t>Available at:</w:t>
      </w:r>
      <w:r w:rsidRPr="006D5C7D">
        <w:rPr>
          <w:lang/>
        </w:rPr>
        <w:t xml:space="preserve"> </w:t>
      </w:r>
      <w:hyperlink r:id="rId12" w:history="1">
        <w:r w:rsidR="00B24243" w:rsidRPr="00F90F6D">
          <w:rPr>
            <w:rStyle w:val="Hyperlink"/>
            <w:lang/>
          </w:rPr>
          <w:t>http://www.bepress.com/jhsem/vol8/iss2/14</w:t>
        </w:r>
      </w:hyperlink>
      <w:r w:rsidR="00B24243">
        <w:rPr>
          <w:lang/>
        </w:rPr>
        <w:t xml:space="preserve"> </w:t>
      </w:r>
    </w:p>
    <w:p w:rsidR="00AA273E" w:rsidRDefault="00AA273E" w:rsidP="006D5C7D">
      <w:pPr>
        <w:spacing w:after="0" w:line="240" w:lineRule="auto"/>
        <w:rPr>
          <w:rFonts w:ascii="Times New Roman" w:hAnsi="Times New Roman"/>
          <w:b/>
          <w:bCs/>
          <w:color w:val="000000"/>
          <w:sz w:val="24"/>
          <w:szCs w:val="24"/>
          <w:u w:val="single"/>
        </w:rPr>
      </w:pPr>
    </w:p>
    <w:p w:rsidR="00CA36CF" w:rsidRPr="009813DF" w:rsidRDefault="00AA18C2" w:rsidP="006669FA">
      <w:pPr>
        <w:spacing w:after="0" w:line="240" w:lineRule="auto"/>
        <w:rPr>
          <w:rFonts w:ascii="Times New Roman" w:hAnsi="Times New Roman" w:cs="Times New Roman"/>
          <w:b/>
          <w:bCs/>
          <w:color w:val="000000"/>
          <w:sz w:val="24"/>
          <w:szCs w:val="24"/>
          <w:u w:val="single"/>
        </w:rPr>
      </w:pPr>
      <w:r w:rsidRPr="009813DF">
        <w:rPr>
          <w:rFonts w:ascii="Times New Roman" w:hAnsi="Times New Roman" w:cs="Times New Roman"/>
          <w:b/>
          <w:bCs/>
          <w:color w:val="000000"/>
          <w:sz w:val="24"/>
          <w:szCs w:val="24"/>
          <w:u w:val="single"/>
        </w:rPr>
        <w:t>Emergency Management and Homeland Security</w:t>
      </w:r>
      <w:r w:rsidR="00FC2DB0" w:rsidRPr="009813DF">
        <w:rPr>
          <w:rFonts w:ascii="Times New Roman" w:hAnsi="Times New Roman" w:cs="Times New Roman"/>
          <w:b/>
          <w:bCs/>
          <w:color w:val="000000"/>
          <w:sz w:val="24"/>
          <w:szCs w:val="24"/>
          <w:u w:val="single"/>
        </w:rPr>
        <w:t xml:space="preserve"> News: </w:t>
      </w:r>
      <w:bookmarkStart w:id="0" w:name="s"/>
      <w:bookmarkEnd w:id="0"/>
    </w:p>
    <w:p w:rsidR="00B20E9F" w:rsidRPr="009813DF" w:rsidRDefault="00B20E9F" w:rsidP="00B20E9F">
      <w:pPr>
        <w:spacing w:after="0" w:line="240" w:lineRule="auto"/>
        <w:rPr>
          <w:rFonts w:ascii="Times New Roman" w:hAnsi="Times New Roman" w:cs="Times New Roman"/>
          <w:b/>
          <w:bCs/>
          <w:color w:val="000000"/>
          <w:sz w:val="24"/>
          <w:szCs w:val="24"/>
          <w:u w:val="single"/>
        </w:rPr>
      </w:pPr>
    </w:p>
    <w:p w:rsidR="001F3F8C" w:rsidRPr="00625412" w:rsidRDefault="006E326B" w:rsidP="004A20D0">
      <w:pPr>
        <w:pStyle w:val="ListParagraph"/>
        <w:numPr>
          <w:ilvl w:val="0"/>
          <w:numId w:val="13"/>
        </w:numPr>
        <w:spacing w:after="0" w:line="240" w:lineRule="auto"/>
        <w:rPr>
          <w:rFonts w:asciiTheme="minorHAnsi" w:hAnsiTheme="minorHAnsi" w:cstheme="minorHAnsi"/>
          <w:sz w:val="24"/>
          <w:szCs w:val="24"/>
          <w:u w:val="single"/>
        </w:rPr>
      </w:pPr>
      <w:r w:rsidRPr="001F3F8C">
        <w:rPr>
          <w:rFonts w:ascii="Times New Roman" w:hAnsi="Times New Roman"/>
          <w:b/>
          <w:sz w:val="24"/>
          <w:szCs w:val="24"/>
          <w:u w:val="single"/>
        </w:rPr>
        <w:t>Summer is in full bloom.</w:t>
      </w:r>
      <w:r w:rsidR="00B20E9F" w:rsidRPr="001F3F8C">
        <w:rPr>
          <w:rFonts w:ascii="Times New Roman" w:hAnsi="Times New Roman"/>
          <w:sz w:val="24"/>
          <w:szCs w:val="24"/>
        </w:rPr>
        <w:t xml:space="preserve"> </w:t>
      </w:r>
      <w:r w:rsidR="00A940F6" w:rsidRPr="001F3F8C">
        <w:rPr>
          <w:rFonts w:ascii="Times New Roman" w:hAnsi="Times New Roman"/>
          <w:sz w:val="24"/>
          <w:szCs w:val="24"/>
        </w:rPr>
        <w:t xml:space="preserve">Summer has officially arrived </w:t>
      </w:r>
      <w:r w:rsidR="008576CD" w:rsidRPr="001F3F8C">
        <w:rPr>
          <w:rFonts w:ascii="Times New Roman" w:hAnsi="Times New Roman"/>
          <w:sz w:val="24"/>
          <w:szCs w:val="24"/>
        </w:rPr>
        <w:t xml:space="preserve">with </w:t>
      </w:r>
      <w:r w:rsidR="00026143" w:rsidRPr="001F3F8C">
        <w:rPr>
          <w:rFonts w:ascii="Times New Roman" w:hAnsi="Times New Roman"/>
          <w:sz w:val="24"/>
          <w:szCs w:val="24"/>
        </w:rPr>
        <w:t>all the floods, severe storms, tornados, hurricanes,</w:t>
      </w:r>
      <w:r w:rsidR="008576CD" w:rsidRPr="001F3F8C">
        <w:rPr>
          <w:rFonts w:ascii="Times New Roman" w:hAnsi="Times New Roman"/>
          <w:sz w:val="24"/>
          <w:szCs w:val="24"/>
        </w:rPr>
        <w:t xml:space="preserve"> </w:t>
      </w:r>
      <w:r w:rsidR="00697562" w:rsidRPr="001F3F8C">
        <w:rPr>
          <w:rFonts w:ascii="Times New Roman" w:hAnsi="Times New Roman"/>
          <w:sz w:val="24"/>
          <w:szCs w:val="24"/>
        </w:rPr>
        <w:t>and a myriad of other disasters</w:t>
      </w:r>
      <w:r w:rsidR="00B20E9F" w:rsidRPr="001F3F8C">
        <w:rPr>
          <w:rFonts w:ascii="Times New Roman" w:hAnsi="Times New Roman"/>
          <w:sz w:val="24"/>
          <w:szCs w:val="24"/>
        </w:rPr>
        <w:t xml:space="preserve">.  </w:t>
      </w:r>
      <w:r w:rsidR="00014034" w:rsidRPr="001F3F8C">
        <w:rPr>
          <w:rFonts w:ascii="Times New Roman" w:hAnsi="Times New Roman"/>
          <w:sz w:val="24"/>
          <w:szCs w:val="24"/>
        </w:rPr>
        <w:t>C</w:t>
      </w:r>
      <w:r w:rsidR="00B20E9F" w:rsidRPr="001F3F8C">
        <w:rPr>
          <w:rFonts w:ascii="Times New Roman" w:hAnsi="Times New Roman"/>
          <w:sz w:val="24"/>
          <w:szCs w:val="24"/>
        </w:rPr>
        <w:t xml:space="preserve">heck the FEMA website when preparing your home, car </w:t>
      </w:r>
      <w:r w:rsidR="00BA7667" w:rsidRPr="001F3F8C">
        <w:rPr>
          <w:rFonts w:ascii="Times New Roman" w:hAnsi="Times New Roman"/>
          <w:sz w:val="24"/>
          <w:szCs w:val="24"/>
        </w:rPr>
        <w:t>and</w:t>
      </w:r>
      <w:r w:rsidR="00B20E9F" w:rsidRPr="001F3F8C">
        <w:rPr>
          <w:rFonts w:ascii="Times New Roman" w:hAnsi="Times New Roman"/>
          <w:sz w:val="24"/>
          <w:szCs w:val="24"/>
        </w:rPr>
        <w:t xml:space="preserve"> work place for emergenc</w:t>
      </w:r>
      <w:r w:rsidR="00BA7667" w:rsidRPr="001F3F8C">
        <w:rPr>
          <w:rFonts w:ascii="Times New Roman" w:hAnsi="Times New Roman"/>
          <w:sz w:val="24"/>
          <w:szCs w:val="24"/>
        </w:rPr>
        <w:t>ies</w:t>
      </w:r>
      <w:r w:rsidR="00B20E9F" w:rsidRPr="001F3F8C">
        <w:rPr>
          <w:rFonts w:ascii="Times New Roman" w:hAnsi="Times New Roman"/>
          <w:sz w:val="24"/>
          <w:szCs w:val="24"/>
        </w:rPr>
        <w:t xml:space="preserve">.  Important information can be found at </w:t>
      </w:r>
      <w:hyperlink r:id="rId13" w:history="1">
        <w:r w:rsidR="00F72F77" w:rsidRPr="001F3F8C">
          <w:rPr>
            <w:rStyle w:val="Hyperlink"/>
            <w:rFonts w:ascii="Times New Roman" w:hAnsi="Times New Roman"/>
            <w:sz w:val="24"/>
            <w:szCs w:val="24"/>
          </w:rPr>
          <w:t>http://www.ready.gov/</w:t>
        </w:r>
      </w:hyperlink>
      <w:r w:rsidR="00F72F77" w:rsidRPr="001F3F8C">
        <w:rPr>
          <w:rFonts w:ascii="Times New Roman" w:hAnsi="Times New Roman"/>
          <w:sz w:val="24"/>
          <w:szCs w:val="24"/>
        </w:rPr>
        <w:t xml:space="preserve">  </w:t>
      </w:r>
    </w:p>
    <w:p w:rsidR="00625412" w:rsidRPr="001F3F8C" w:rsidRDefault="00625412" w:rsidP="00625412">
      <w:pPr>
        <w:pStyle w:val="ListParagraph"/>
        <w:spacing w:after="0" w:line="240" w:lineRule="auto"/>
        <w:rPr>
          <w:rFonts w:asciiTheme="minorHAnsi" w:hAnsiTheme="minorHAnsi" w:cstheme="minorHAnsi"/>
          <w:sz w:val="24"/>
          <w:szCs w:val="24"/>
          <w:u w:val="single"/>
        </w:rPr>
      </w:pPr>
    </w:p>
    <w:p w:rsidR="00B24243" w:rsidRPr="00CC1337" w:rsidRDefault="00B24243" w:rsidP="00B24243">
      <w:pPr>
        <w:pStyle w:val="ListParagraph"/>
        <w:numPr>
          <w:ilvl w:val="0"/>
          <w:numId w:val="46"/>
        </w:numPr>
        <w:spacing w:after="0" w:line="240" w:lineRule="auto"/>
        <w:rPr>
          <w:rFonts w:asciiTheme="minorHAnsi" w:hAnsiTheme="minorHAnsi" w:cstheme="minorHAnsi"/>
          <w:b/>
          <w:bCs/>
          <w:color w:val="000000"/>
          <w:sz w:val="24"/>
          <w:szCs w:val="24"/>
          <w:u w:val="single"/>
        </w:rPr>
      </w:pPr>
      <w:r w:rsidRPr="00CC1337">
        <w:rPr>
          <w:rFonts w:asciiTheme="minorHAnsi" w:eastAsia="Times New Roman" w:hAnsiTheme="minorHAnsi" w:cstheme="minorHAnsi"/>
          <w:b/>
          <w:color w:val="000000"/>
          <w:sz w:val="24"/>
          <w:szCs w:val="24"/>
          <w:u w:val="single"/>
        </w:rPr>
        <w:t>Council for Emergency Management and Homeland Security (CEMHS)  </w:t>
      </w:r>
    </w:p>
    <w:p w:rsidR="00B24243" w:rsidRDefault="00B24243" w:rsidP="00B24243">
      <w:pPr>
        <w:spacing w:after="0" w:line="240" w:lineRule="auto"/>
        <w:rPr>
          <w:color w:val="000000"/>
        </w:rPr>
      </w:pPr>
    </w:p>
    <w:p w:rsidR="00B24243" w:rsidRPr="00B24243" w:rsidRDefault="00B24243" w:rsidP="00B24243">
      <w:pPr>
        <w:spacing w:after="0" w:line="240" w:lineRule="auto"/>
        <w:ind w:left="720"/>
        <w:rPr>
          <w:rFonts w:cstheme="minorHAnsi"/>
          <w:b/>
          <w:color w:val="000000"/>
          <w:sz w:val="24"/>
          <w:szCs w:val="24"/>
        </w:rPr>
      </w:pPr>
      <w:r w:rsidRPr="00B24243">
        <w:rPr>
          <w:rFonts w:cstheme="minorHAnsi"/>
          <w:b/>
          <w:color w:val="000000"/>
          <w:sz w:val="24"/>
          <w:szCs w:val="24"/>
        </w:rPr>
        <w:t>Good afternoon CEMHS Colleagues,</w:t>
      </w:r>
    </w:p>
    <w:p w:rsidR="00B24243" w:rsidRPr="00B24243" w:rsidRDefault="00B24243" w:rsidP="00B24243">
      <w:pPr>
        <w:spacing w:after="0" w:line="240" w:lineRule="auto"/>
        <w:ind w:left="720"/>
        <w:rPr>
          <w:rFonts w:cstheme="minorHAnsi"/>
          <w:b/>
          <w:color w:val="000000"/>
          <w:sz w:val="24"/>
          <w:szCs w:val="24"/>
        </w:rPr>
      </w:pPr>
    </w:p>
    <w:p w:rsidR="00B24243" w:rsidRPr="00B24243" w:rsidRDefault="00B24243" w:rsidP="00B24243">
      <w:pPr>
        <w:spacing w:after="0" w:line="240" w:lineRule="auto"/>
        <w:ind w:left="720" w:firstLine="720"/>
        <w:rPr>
          <w:rFonts w:cstheme="minorHAnsi"/>
          <w:color w:val="000000"/>
          <w:sz w:val="24"/>
          <w:szCs w:val="24"/>
        </w:rPr>
      </w:pPr>
      <w:r w:rsidRPr="00B24243">
        <w:rPr>
          <w:rFonts w:cstheme="minorHAnsi"/>
          <w:color w:val="000000"/>
          <w:sz w:val="24"/>
          <w:szCs w:val="24"/>
        </w:rPr>
        <w:t xml:space="preserve">Hope you are doing great this fine July afternoon! It has been a bustling summer and we are finishing up the preparations for a busy Fall Semester. As you may recall, several weeks ago, the Executive Summary EM-HS Model Curriculum was released. As it turns out, I still have yet to catch up on all the feedback and input received (and my sincere apologies for not replying sooner to everyone.) Currently, we are in the process of linking the Associates and Bachelors degree programs together into a seamless vertical track of undergraduate programs. Specifically, we are completing the 12 unit lower division transferable EM-HS model curriculum (under California S.B. 1440) serving as the foundational bedrock for the Bachelors model curriculum under design.  </w:t>
      </w:r>
    </w:p>
    <w:p w:rsidR="00B24243" w:rsidRPr="00B24243" w:rsidRDefault="00B24243" w:rsidP="00B24243">
      <w:pPr>
        <w:spacing w:line="240" w:lineRule="auto"/>
        <w:ind w:left="720" w:firstLine="720"/>
        <w:rPr>
          <w:rFonts w:cstheme="minorHAnsi"/>
          <w:color w:val="000000"/>
          <w:sz w:val="24"/>
          <w:szCs w:val="24"/>
        </w:rPr>
      </w:pPr>
      <w:r w:rsidRPr="00B24243">
        <w:rPr>
          <w:rFonts w:cstheme="minorHAnsi"/>
          <w:color w:val="000000"/>
          <w:sz w:val="24"/>
          <w:szCs w:val="24"/>
        </w:rPr>
        <w:t xml:space="preserve">In addition, completing the research process related to federal and state guidance and resources for EM-HS undergraduate education program goals/priorities, student learning objectives, and course descriptions/content included in the model curriculum. This draft of the document analyzes the many areas of commonality between EM and HS and where differences may support the development of related program option tracks. (Important note: CEMHS model curriculum is intended to help inform the movement towards national EM-HS standards and accreditation; more details will be available in the next few weeks.) The document is due next week for those on the CEMHS Associates and Bachelors Committees. If you would like to be included on that list serve, please drop me a quick note in the next few days. For those on the K-12 Committee, my apologies for not having that document completed—still finishing up the Model Curriculum/Youth Preparedness Workshop Meeting Minutes for general release. </w:t>
      </w:r>
    </w:p>
    <w:p w:rsidR="00B24243" w:rsidRPr="00B24243" w:rsidRDefault="00B24243" w:rsidP="00B24243">
      <w:pPr>
        <w:spacing w:line="240" w:lineRule="auto"/>
        <w:ind w:left="720" w:firstLine="720"/>
        <w:rPr>
          <w:rFonts w:cstheme="minorHAnsi"/>
          <w:color w:val="000000"/>
          <w:sz w:val="24"/>
          <w:szCs w:val="24"/>
        </w:rPr>
      </w:pPr>
      <w:r w:rsidRPr="00B24243">
        <w:rPr>
          <w:rFonts w:cstheme="minorHAnsi"/>
          <w:color w:val="000000"/>
          <w:sz w:val="24"/>
          <w:szCs w:val="24"/>
        </w:rPr>
        <w:t xml:space="preserve">A few additional updates: “The Future of Homeland Security and Emergency Management Education” special issue of the </w:t>
      </w:r>
      <w:r w:rsidRPr="00B24243">
        <w:rPr>
          <w:rFonts w:cstheme="minorHAnsi"/>
          <w:i/>
          <w:color w:val="000000"/>
          <w:sz w:val="24"/>
          <w:szCs w:val="24"/>
        </w:rPr>
        <w:t>Journal of Homeland Security and Emergency Management</w:t>
      </w:r>
      <w:r w:rsidRPr="00B24243">
        <w:rPr>
          <w:rFonts w:cstheme="minorHAnsi"/>
          <w:color w:val="000000"/>
          <w:sz w:val="24"/>
          <w:szCs w:val="24"/>
        </w:rPr>
        <w:t xml:space="preserve"> is available at   </w:t>
      </w:r>
      <w:hyperlink r:id="rId14" w:history="1">
        <w:r w:rsidRPr="00B24243">
          <w:rPr>
            <w:rStyle w:val="Hyperlink"/>
            <w:rFonts w:cstheme="minorHAnsi"/>
            <w:color w:val="800080"/>
            <w:sz w:val="24"/>
            <w:szCs w:val="24"/>
          </w:rPr>
          <w:t>http://www.bepress.com/jhsem/vol8/iss2/</w:t>
        </w:r>
      </w:hyperlink>
      <w:r w:rsidRPr="00B24243">
        <w:rPr>
          <w:rFonts w:cstheme="minorHAnsi"/>
          <w:color w:val="000000"/>
          <w:sz w:val="24"/>
          <w:szCs w:val="24"/>
        </w:rPr>
        <w:t xml:space="preserve">. Also, just heard from Steve Recca (NPS Center for Homeland Defense and Security). The </w:t>
      </w:r>
      <w:r w:rsidRPr="00B24243">
        <w:rPr>
          <w:rFonts w:cstheme="minorHAnsi"/>
          <w:i/>
          <w:color w:val="000000"/>
          <w:sz w:val="24"/>
          <w:szCs w:val="24"/>
        </w:rPr>
        <w:t>Journal of Homeland Security Education</w:t>
      </w:r>
      <w:r w:rsidRPr="00B24243">
        <w:rPr>
          <w:rFonts w:cstheme="minorHAnsi"/>
          <w:color w:val="000000"/>
          <w:sz w:val="24"/>
          <w:szCs w:val="24"/>
        </w:rPr>
        <w:t xml:space="preserve"> has launched its website and has issued a “Call for Papers” for its inaugural Winter 2012 Issue.  </w:t>
      </w:r>
      <w:hyperlink r:id="rId15" w:tgtFrame="_blank" w:history="1">
        <w:r w:rsidRPr="00B24243">
          <w:rPr>
            <w:rStyle w:val="Hyperlink"/>
            <w:rFonts w:cstheme="minorHAnsi"/>
            <w:sz w:val="24"/>
            <w:szCs w:val="24"/>
            <w:shd w:val="clear" w:color="auto" w:fill="E3DA93"/>
          </w:rPr>
          <w:t>http://journalhse.com/index.html</w:t>
        </w:r>
      </w:hyperlink>
      <w:r w:rsidRPr="00B24243">
        <w:rPr>
          <w:rFonts w:cstheme="minorHAnsi"/>
          <w:color w:val="494949"/>
          <w:sz w:val="24"/>
          <w:szCs w:val="24"/>
        </w:rPr>
        <w:t xml:space="preserve"> </w:t>
      </w:r>
      <w:r w:rsidRPr="00B24243">
        <w:rPr>
          <w:rFonts w:cstheme="minorHAnsi"/>
          <w:sz w:val="24"/>
          <w:szCs w:val="24"/>
        </w:rPr>
        <w:t>A great publishing opportunity! Finally, kudos for the publication of our colleague Devra Schwartz’s article in Emergency Management magazine on the prestigious City of L.A. Internship Program. The link is found at:</w:t>
      </w:r>
      <w:r w:rsidRPr="00B24243">
        <w:rPr>
          <w:rFonts w:cstheme="minorHAnsi"/>
          <w:color w:val="494949"/>
          <w:sz w:val="24"/>
          <w:szCs w:val="24"/>
        </w:rPr>
        <w:t xml:space="preserve"> </w:t>
      </w:r>
      <w:hyperlink r:id="rId16" w:tgtFrame="_blank" w:history="1">
        <w:r w:rsidRPr="00B24243">
          <w:rPr>
            <w:rStyle w:val="Hyperlink"/>
            <w:rFonts w:cstheme="minorHAnsi"/>
            <w:color w:val="800080"/>
            <w:sz w:val="24"/>
            <w:szCs w:val="24"/>
            <w:shd w:val="clear" w:color="auto" w:fill="E3DA93"/>
          </w:rPr>
          <w:t>http://www.emergencymgmt.com/training/LA-Prepares-Next-Generation-Emergency-Managers.html</w:t>
        </w:r>
      </w:hyperlink>
    </w:p>
    <w:p w:rsidR="00B24243" w:rsidRPr="00B24243" w:rsidRDefault="00B24243" w:rsidP="00B24243">
      <w:pPr>
        <w:spacing w:after="0" w:line="240" w:lineRule="auto"/>
        <w:ind w:firstLine="720"/>
        <w:rPr>
          <w:rFonts w:cstheme="minorHAnsi"/>
          <w:sz w:val="24"/>
          <w:szCs w:val="24"/>
        </w:rPr>
      </w:pPr>
      <w:r w:rsidRPr="00B24243">
        <w:rPr>
          <w:rFonts w:cstheme="minorHAnsi"/>
          <w:sz w:val="24"/>
          <w:szCs w:val="24"/>
        </w:rPr>
        <w:t>Thanks a bunch and have a great weekend!</w:t>
      </w:r>
    </w:p>
    <w:p w:rsidR="00B24243" w:rsidRPr="00B24243" w:rsidRDefault="00B24243" w:rsidP="00B24243">
      <w:pPr>
        <w:spacing w:after="0" w:line="240" w:lineRule="auto"/>
        <w:ind w:left="720" w:firstLine="720"/>
        <w:rPr>
          <w:rFonts w:cstheme="minorHAnsi"/>
          <w:sz w:val="24"/>
          <w:szCs w:val="24"/>
        </w:rPr>
      </w:pPr>
    </w:p>
    <w:p w:rsidR="00B24243" w:rsidRDefault="00B24243" w:rsidP="00B24243">
      <w:pPr>
        <w:spacing w:after="0" w:line="240" w:lineRule="auto"/>
        <w:ind w:firstLine="720"/>
        <w:rPr>
          <w:rFonts w:cstheme="minorHAnsi"/>
          <w:sz w:val="24"/>
          <w:szCs w:val="24"/>
        </w:rPr>
      </w:pPr>
      <w:r w:rsidRPr="00B24243">
        <w:rPr>
          <w:rFonts w:cstheme="minorHAnsi"/>
          <w:sz w:val="24"/>
          <w:szCs w:val="24"/>
        </w:rPr>
        <w:t xml:space="preserve">Best wishes, Keith   </w:t>
      </w:r>
    </w:p>
    <w:p w:rsidR="009E4F40" w:rsidRPr="00B24243" w:rsidRDefault="009E4F40" w:rsidP="00B24243">
      <w:pPr>
        <w:spacing w:after="0" w:line="240" w:lineRule="auto"/>
        <w:ind w:firstLine="720"/>
        <w:rPr>
          <w:rFonts w:cstheme="minorHAnsi"/>
          <w:sz w:val="24"/>
          <w:szCs w:val="24"/>
        </w:rPr>
      </w:pPr>
    </w:p>
    <w:p w:rsidR="009E4F40" w:rsidRDefault="009E4F40" w:rsidP="009E4F40">
      <w:pPr>
        <w:pStyle w:val="Heading3"/>
        <w:numPr>
          <w:ilvl w:val="0"/>
          <w:numId w:val="51"/>
        </w:numPr>
        <w:shd w:val="clear" w:color="auto" w:fill="FFFFFF"/>
        <w:spacing w:before="0" w:line="240" w:lineRule="auto"/>
        <w:rPr>
          <w:rFonts w:asciiTheme="minorHAnsi" w:eastAsia="Times New Roman" w:hAnsiTheme="minorHAnsi" w:cstheme="minorHAnsi"/>
          <w:color w:val="000000"/>
          <w:sz w:val="24"/>
          <w:szCs w:val="24"/>
          <w:u w:val="single"/>
        </w:rPr>
      </w:pPr>
      <w:r w:rsidRPr="009E4F40">
        <w:rPr>
          <w:rFonts w:asciiTheme="minorHAnsi" w:eastAsia="Times New Roman" w:hAnsiTheme="minorHAnsi" w:cstheme="minorHAnsi"/>
          <w:color w:val="000000"/>
          <w:sz w:val="24"/>
          <w:szCs w:val="24"/>
          <w:u w:val="single"/>
        </w:rPr>
        <w:lastRenderedPageBreak/>
        <w:t>2011 PERISHIP Award Winners Announced at the Natural Hazards Workshop</w:t>
      </w:r>
    </w:p>
    <w:p w:rsidR="009E4F40" w:rsidRPr="009E4F40" w:rsidRDefault="009E4F40" w:rsidP="009E4F40">
      <w:pPr>
        <w:spacing w:after="0" w:line="240" w:lineRule="auto"/>
      </w:pPr>
    </w:p>
    <w:p w:rsidR="009E4F40" w:rsidRPr="009E4F40" w:rsidRDefault="009E4F40" w:rsidP="009E4F40">
      <w:pPr>
        <w:pStyle w:val="NormalWeb"/>
        <w:shd w:val="clear" w:color="auto" w:fill="FFFFFF"/>
        <w:spacing w:before="0" w:beforeAutospacing="0" w:after="0" w:afterAutospacing="0"/>
        <w:ind w:left="720"/>
        <w:rPr>
          <w:rFonts w:asciiTheme="minorHAnsi" w:hAnsiTheme="minorHAnsi" w:cstheme="minorHAnsi"/>
          <w:color w:val="000000"/>
        </w:rPr>
      </w:pPr>
      <w:r w:rsidRPr="009E4F40">
        <w:rPr>
          <w:rFonts w:asciiTheme="minorHAnsi" w:hAnsiTheme="minorHAnsi" w:cstheme="minorHAnsi"/>
          <w:color w:val="000000"/>
        </w:rPr>
        <w:t>Seven PhD students will receive a $10,000 grant to support interdisciplinary dissertation work courtesy of the 2011 PERISHIP Dissertation Fellowship Program in Hazards, Risks, and Disasters. The winners were announced during the opening ceremony of Natural Hazards Workshop.</w:t>
      </w:r>
    </w:p>
    <w:p w:rsidR="009E4F40" w:rsidRPr="009E4F40" w:rsidRDefault="009E4F40" w:rsidP="009E4F40">
      <w:pPr>
        <w:pStyle w:val="NormalWeb"/>
        <w:shd w:val="clear" w:color="auto" w:fill="FFFFFF"/>
        <w:spacing w:before="0" w:beforeAutospacing="0" w:after="0" w:afterAutospacing="0"/>
        <w:ind w:left="720"/>
        <w:rPr>
          <w:rFonts w:asciiTheme="minorHAnsi" w:hAnsiTheme="minorHAnsi" w:cstheme="minorHAnsi"/>
          <w:color w:val="000000"/>
        </w:rPr>
      </w:pPr>
    </w:p>
    <w:p w:rsidR="009E4F40" w:rsidRPr="009E4F40" w:rsidRDefault="009E4F40" w:rsidP="009E4F40">
      <w:pPr>
        <w:pStyle w:val="NormalWeb"/>
        <w:shd w:val="clear" w:color="auto" w:fill="FFFFFF"/>
        <w:spacing w:before="0" w:beforeAutospacing="0" w:after="0" w:afterAutospacing="0"/>
        <w:ind w:left="720"/>
        <w:rPr>
          <w:rFonts w:asciiTheme="minorHAnsi" w:hAnsiTheme="minorHAnsi" w:cstheme="minorHAnsi"/>
          <w:color w:val="000000"/>
        </w:rPr>
      </w:pPr>
      <w:r w:rsidRPr="009E4F40">
        <w:rPr>
          <w:rFonts w:asciiTheme="minorHAnsi" w:hAnsiTheme="minorHAnsi" w:cstheme="minorHAnsi"/>
          <w:color w:val="000000"/>
        </w:rPr>
        <w:t>The program assists top scholars in the completion of hazards dissertation work in natural and physical sciences, social and behavioral sciences, engineering, and in interdisciplinary programs such as environmental studies.</w:t>
      </w:r>
    </w:p>
    <w:p w:rsidR="009E4F40" w:rsidRPr="009E4F40" w:rsidRDefault="009E4F40" w:rsidP="009E4F40">
      <w:pPr>
        <w:pStyle w:val="NormalWeb"/>
        <w:shd w:val="clear" w:color="auto" w:fill="FFFFFF"/>
        <w:spacing w:before="0" w:beforeAutospacing="0" w:after="0" w:afterAutospacing="0"/>
        <w:ind w:left="720"/>
        <w:rPr>
          <w:rFonts w:asciiTheme="minorHAnsi" w:hAnsiTheme="minorHAnsi" w:cstheme="minorHAnsi"/>
          <w:color w:val="000000"/>
        </w:rPr>
      </w:pPr>
      <w:r w:rsidRPr="009E4F40">
        <w:rPr>
          <w:rFonts w:asciiTheme="minorHAnsi" w:hAnsiTheme="minorHAnsi" w:cstheme="minorHAnsi"/>
          <w:color w:val="000000"/>
        </w:rPr>
        <w:t>The PERISHIP Fellowship is administered by a partnership between the Natural Hazards Center and the Public Entity Risk Institute (PERI) with funding from Swiss Re and the National Science Foundation.</w:t>
      </w:r>
    </w:p>
    <w:p w:rsidR="009E4F40" w:rsidRPr="009E4F40" w:rsidRDefault="009E4F40" w:rsidP="009E4F40">
      <w:pPr>
        <w:pStyle w:val="NormalWeb"/>
        <w:shd w:val="clear" w:color="auto" w:fill="FFFFFF"/>
        <w:spacing w:before="0" w:beforeAutospacing="0" w:after="0" w:afterAutospacing="0"/>
        <w:ind w:left="720"/>
        <w:rPr>
          <w:rFonts w:asciiTheme="minorHAnsi" w:hAnsiTheme="minorHAnsi" w:cstheme="minorHAnsi"/>
          <w:color w:val="000000"/>
        </w:rPr>
      </w:pPr>
    </w:p>
    <w:p w:rsidR="009E4F40" w:rsidRPr="009E4F40" w:rsidRDefault="009E4F40" w:rsidP="009E4F40">
      <w:pPr>
        <w:pStyle w:val="NormalWeb"/>
        <w:shd w:val="clear" w:color="auto" w:fill="FFFFFF"/>
        <w:spacing w:before="0" w:beforeAutospacing="0" w:after="0" w:afterAutospacing="0"/>
        <w:ind w:left="720"/>
        <w:rPr>
          <w:rFonts w:asciiTheme="minorHAnsi" w:hAnsiTheme="minorHAnsi" w:cstheme="minorHAnsi"/>
          <w:color w:val="000000"/>
        </w:rPr>
      </w:pPr>
      <w:r w:rsidRPr="009E4F40">
        <w:rPr>
          <w:rFonts w:asciiTheme="minorHAnsi" w:hAnsiTheme="minorHAnsi" w:cstheme="minorHAnsi"/>
          <w:color w:val="000000"/>
        </w:rPr>
        <w:t>The 2011 PERISHIP Fellows and their dissertations are:</w:t>
      </w:r>
    </w:p>
    <w:p w:rsidR="009E4F40" w:rsidRPr="009E4F40" w:rsidRDefault="009E4F40" w:rsidP="009E4F40">
      <w:pPr>
        <w:pStyle w:val="NormalWeb"/>
        <w:shd w:val="clear" w:color="auto" w:fill="FFFFFF"/>
        <w:spacing w:before="0" w:beforeAutospacing="0" w:after="0" w:afterAutospacing="0"/>
        <w:ind w:left="720"/>
        <w:rPr>
          <w:rStyle w:val="Strong"/>
          <w:rFonts w:asciiTheme="minorHAnsi" w:hAnsiTheme="minorHAnsi" w:cstheme="minorHAnsi"/>
          <w:color w:val="000000"/>
        </w:rPr>
      </w:pPr>
    </w:p>
    <w:p w:rsidR="009E4F40" w:rsidRPr="009E4F40" w:rsidRDefault="009E4F40" w:rsidP="009E4F40">
      <w:pPr>
        <w:pStyle w:val="NormalWeb"/>
        <w:shd w:val="clear" w:color="auto" w:fill="FFFFFF"/>
        <w:spacing w:before="0" w:beforeAutospacing="0" w:after="0" w:afterAutospacing="0"/>
        <w:ind w:left="720"/>
        <w:rPr>
          <w:rFonts w:asciiTheme="minorHAnsi" w:hAnsiTheme="minorHAnsi" w:cstheme="minorHAnsi"/>
          <w:color w:val="000000"/>
        </w:rPr>
      </w:pPr>
      <w:r w:rsidRPr="009E4F40">
        <w:rPr>
          <w:rStyle w:val="Strong"/>
          <w:rFonts w:asciiTheme="minorHAnsi" w:hAnsiTheme="minorHAnsi" w:cstheme="minorHAnsi"/>
          <w:color w:val="000000"/>
        </w:rPr>
        <w:t>Christian S. Chan</w:t>
      </w:r>
      <w:r w:rsidRPr="009E4F40">
        <w:rPr>
          <w:rFonts w:asciiTheme="minorHAnsi" w:hAnsiTheme="minorHAnsi" w:cstheme="minorHAnsi"/>
          <w:color w:val="000000"/>
        </w:rPr>
        <w:t>, University of Massachusetts Boston, Department of Psychology</w:t>
      </w:r>
      <w:r w:rsidRPr="009E4F40">
        <w:rPr>
          <w:rFonts w:asciiTheme="minorHAnsi" w:hAnsiTheme="minorHAnsi" w:cstheme="minorHAnsi"/>
          <w:color w:val="000000"/>
        </w:rPr>
        <w:br/>
        <w:t>Measuring Exposure in Natural Disaster: A Meta-Analysis and a Multi-Wave Longitudinal Study</w:t>
      </w:r>
    </w:p>
    <w:p w:rsidR="009E4F40" w:rsidRPr="009E4F40" w:rsidRDefault="009E4F40" w:rsidP="009E4F40">
      <w:pPr>
        <w:pStyle w:val="NormalWeb"/>
        <w:shd w:val="clear" w:color="auto" w:fill="FFFFFF"/>
        <w:spacing w:before="0" w:beforeAutospacing="0" w:after="0" w:afterAutospacing="0"/>
        <w:ind w:left="720"/>
        <w:rPr>
          <w:rStyle w:val="Strong"/>
          <w:rFonts w:asciiTheme="minorHAnsi" w:hAnsiTheme="minorHAnsi" w:cstheme="minorHAnsi"/>
          <w:color w:val="000000"/>
        </w:rPr>
      </w:pPr>
    </w:p>
    <w:p w:rsidR="009E4F40" w:rsidRPr="009E4F40" w:rsidRDefault="009E4F40" w:rsidP="009E4F40">
      <w:pPr>
        <w:pStyle w:val="NormalWeb"/>
        <w:shd w:val="clear" w:color="auto" w:fill="FFFFFF"/>
        <w:spacing w:before="0" w:beforeAutospacing="0" w:after="0" w:afterAutospacing="0"/>
        <w:ind w:left="720"/>
        <w:rPr>
          <w:rFonts w:asciiTheme="minorHAnsi" w:hAnsiTheme="minorHAnsi" w:cstheme="minorHAnsi"/>
          <w:color w:val="000000"/>
        </w:rPr>
      </w:pPr>
      <w:r w:rsidRPr="009E4F40">
        <w:rPr>
          <w:rStyle w:val="Strong"/>
          <w:rFonts w:asciiTheme="minorHAnsi" w:hAnsiTheme="minorHAnsi" w:cstheme="minorHAnsi"/>
          <w:color w:val="000000"/>
        </w:rPr>
        <w:t>Albert J. Faas</w:t>
      </w:r>
      <w:r w:rsidRPr="009E4F40">
        <w:rPr>
          <w:rFonts w:asciiTheme="minorHAnsi" w:hAnsiTheme="minorHAnsi" w:cstheme="minorHAnsi"/>
          <w:color w:val="000000"/>
        </w:rPr>
        <w:t>, University of South Florida, Department of Anthropology</w:t>
      </w:r>
      <w:r w:rsidRPr="009E4F40">
        <w:rPr>
          <w:rFonts w:asciiTheme="minorHAnsi" w:hAnsiTheme="minorHAnsi" w:cstheme="minorHAnsi"/>
          <w:color w:val="000000"/>
        </w:rPr>
        <w:br/>
        <w:t>Reciprocity and Political Power in Disaster-Induced Resettlements in Andean Ecuador</w:t>
      </w:r>
    </w:p>
    <w:p w:rsidR="009E4F40" w:rsidRPr="009E4F40" w:rsidRDefault="009E4F40" w:rsidP="009E4F40">
      <w:pPr>
        <w:pStyle w:val="NormalWeb"/>
        <w:shd w:val="clear" w:color="auto" w:fill="FFFFFF"/>
        <w:spacing w:before="0" w:beforeAutospacing="0" w:after="0" w:afterAutospacing="0"/>
        <w:ind w:left="720"/>
        <w:rPr>
          <w:rStyle w:val="Strong"/>
          <w:rFonts w:asciiTheme="minorHAnsi" w:hAnsiTheme="minorHAnsi" w:cstheme="minorHAnsi"/>
          <w:color w:val="000000"/>
        </w:rPr>
      </w:pPr>
    </w:p>
    <w:p w:rsidR="009E4F40" w:rsidRPr="009E4F40" w:rsidRDefault="009E4F40" w:rsidP="009E4F40">
      <w:pPr>
        <w:pStyle w:val="NormalWeb"/>
        <w:shd w:val="clear" w:color="auto" w:fill="FFFFFF"/>
        <w:spacing w:before="0" w:beforeAutospacing="0" w:after="0" w:afterAutospacing="0"/>
        <w:ind w:left="720"/>
        <w:rPr>
          <w:rFonts w:asciiTheme="minorHAnsi" w:hAnsiTheme="minorHAnsi" w:cstheme="minorHAnsi"/>
          <w:color w:val="000000"/>
        </w:rPr>
      </w:pPr>
      <w:r w:rsidRPr="009E4F40">
        <w:rPr>
          <w:rStyle w:val="Strong"/>
          <w:rFonts w:asciiTheme="minorHAnsi" w:hAnsiTheme="minorHAnsi" w:cstheme="minorHAnsi"/>
          <w:color w:val="000000"/>
        </w:rPr>
        <w:t>Michelle Lueck</w:t>
      </w:r>
      <w:r w:rsidRPr="009E4F40">
        <w:rPr>
          <w:rFonts w:asciiTheme="minorHAnsi" w:hAnsiTheme="minorHAnsi" w:cstheme="minorHAnsi"/>
          <w:color w:val="000000"/>
        </w:rPr>
        <w:t>, Colorado State University, Department of Sociology</w:t>
      </w:r>
      <w:r w:rsidRPr="009E4F40">
        <w:rPr>
          <w:rFonts w:asciiTheme="minorHAnsi" w:hAnsiTheme="minorHAnsi" w:cstheme="minorHAnsi"/>
          <w:color w:val="000000"/>
        </w:rPr>
        <w:br/>
        <w:t>Community Disaster Resilience: The Role of Collective Efficacy and Social Capital</w:t>
      </w:r>
    </w:p>
    <w:p w:rsidR="009E4F40" w:rsidRPr="009E4F40" w:rsidRDefault="009E4F40" w:rsidP="009E4F40">
      <w:pPr>
        <w:pStyle w:val="NormalWeb"/>
        <w:shd w:val="clear" w:color="auto" w:fill="FFFFFF"/>
        <w:spacing w:before="0" w:beforeAutospacing="0" w:after="0" w:afterAutospacing="0"/>
        <w:ind w:left="720"/>
        <w:rPr>
          <w:rStyle w:val="Strong"/>
          <w:rFonts w:asciiTheme="minorHAnsi" w:hAnsiTheme="minorHAnsi" w:cstheme="minorHAnsi"/>
          <w:color w:val="000000"/>
        </w:rPr>
      </w:pPr>
    </w:p>
    <w:p w:rsidR="009E4F40" w:rsidRPr="009E4F40" w:rsidRDefault="009E4F40" w:rsidP="009E4F40">
      <w:pPr>
        <w:pStyle w:val="NormalWeb"/>
        <w:shd w:val="clear" w:color="auto" w:fill="FFFFFF"/>
        <w:spacing w:before="0" w:beforeAutospacing="0" w:after="0" w:afterAutospacing="0"/>
        <w:ind w:left="720"/>
        <w:rPr>
          <w:rFonts w:asciiTheme="minorHAnsi" w:hAnsiTheme="minorHAnsi" w:cstheme="minorHAnsi"/>
          <w:color w:val="000000"/>
        </w:rPr>
      </w:pPr>
      <w:r w:rsidRPr="009E4F40">
        <w:rPr>
          <w:rStyle w:val="Strong"/>
          <w:rFonts w:asciiTheme="minorHAnsi" w:hAnsiTheme="minorHAnsi" w:cstheme="minorHAnsi"/>
          <w:color w:val="000000"/>
        </w:rPr>
        <w:t>Ward Lyles</w:t>
      </w:r>
      <w:r w:rsidRPr="009E4F40">
        <w:rPr>
          <w:rFonts w:asciiTheme="minorHAnsi" w:hAnsiTheme="minorHAnsi" w:cstheme="minorHAnsi"/>
          <w:color w:val="000000"/>
        </w:rPr>
        <w:t>, University of North Carolina-Chapel Hill, Department of Planning</w:t>
      </w:r>
      <w:r w:rsidRPr="009E4F40">
        <w:rPr>
          <w:rFonts w:asciiTheme="minorHAnsi" w:hAnsiTheme="minorHAnsi" w:cstheme="minorHAnsi"/>
          <w:color w:val="000000"/>
        </w:rPr>
        <w:br/>
        <w:t>Stakeholder Network Influences on Local-Level Hazard Mitigation Planning Outputs</w:t>
      </w:r>
    </w:p>
    <w:p w:rsidR="009E4F40" w:rsidRPr="009E4F40" w:rsidRDefault="009E4F40" w:rsidP="009E4F40">
      <w:pPr>
        <w:pStyle w:val="NormalWeb"/>
        <w:shd w:val="clear" w:color="auto" w:fill="FFFFFF"/>
        <w:spacing w:before="0" w:beforeAutospacing="0" w:after="0" w:afterAutospacing="0"/>
        <w:ind w:left="720"/>
        <w:rPr>
          <w:rStyle w:val="Strong"/>
          <w:rFonts w:asciiTheme="minorHAnsi" w:hAnsiTheme="minorHAnsi" w:cstheme="minorHAnsi"/>
          <w:color w:val="000000"/>
        </w:rPr>
      </w:pPr>
    </w:p>
    <w:p w:rsidR="009E4F40" w:rsidRPr="009E4F40" w:rsidRDefault="009E4F40" w:rsidP="009E4F40">
      <w:pPr>
        <w:pStyle w:val="NormalWeb"/>
        <w:shd w:val="clear" w:color="auto" w:fill="FFFFFF"/>
        <w:spacing w:before="0" w:beforeAutospacing="0" w:after="0" w:afterAutospacing="0"/>
        <w:ind w:left="720"/>
        <w:rPr>
          <w:rFonts w:asciiTheme="minorHAnsi" w:hAnsiTheme="minorHAnsi" w:cstheme="minorHAnsi"/>
          <w:color w:val="000000"/>
        </w:rPr>
      </w:pPr>
      <w:r w:rsidRPr="009E4F40">
        <w:rPr>
          <w:rStyle w:val="Strong"/>
          <w:rFonts w:asciiTheme="minorHAnsi" w:hAnsiTheme="minorHAnsi" w:cstheme="minorHAnsi"/>
          <w:color w:val="000000"/>
        </w:rPr>
        <w:t>Julie K. Maldonado</w:t>
      </w:r>
      <w:r w:rsidRPr="009E4F40">
        <w:rPr>
          <w:rFonts w:asciiTheme="minorHAnsi" w:hAnsiTheme="minorHAnsi" w:cstheme="minorHAnsi"/>
          <w:color w:val="000000"/>
        </w:rPr>
        <w:t>, American University, Department of Anthropology</w:t>
      </w:r>
      <w:r w:rsidRPr="009E4F40">
        <w:rPr>
          <w:rFonts w:asciiTheme="minorHAnsi" w:hAnsiTheme="minorHAnsi" w:cstheme="minorHAnsi"/>
          <w:color w:val="000000"/>
        </w:rPr>
        <w:br/>
        <w:t>Transforming Environments: The Lived Experience of Facing Displacement in the Louisiana Bayou</w:t>
      </w:r>
    </w:p>
    <w:p w:rsidR="009E4F40" w:rsidRPr="009E4F40" w:rsidRDefault="009E4F40" w:rsidP="009E4F40">
      <w:pPr>
        <w:pStyle w:val="NormalWeb"/>
        <w:shd w:val="clear" w:color="auto" w:fill="FFFFFF"/>
        <w:spacing w:before="0" w:beforeAutospacing="0" w:after="0" w:afterAutospacing="0"/>
        <w:ind w:left="720"/>
        <w:rPr>
          <w:rStyle w:val="Strong"/>
          <w:rFonts w:asciiTheme="minorHAnsi" w:hAnsiTheme="minorHAnsi" w:cstheme="minorHAnsi"/>
          <w:color w:val="000000"/>
        </w:rPr>
      </w:pPr>
    </w:p>
    <w:p w:rsidR="009E4F40" w:rsidRPr="009E4F40" w:rsidRDefault="009E4F40" w:rsidP="009E4F40">
      <w:pPr>
        <w:pStyle w:val="NormalWeb"/>
        <w:shd w:val="clear" w:color="auto" w:fill="FFFFFF"/>
        <w:spacing w:before="0" w:beforeAutospacing="0" w:after="0" w:afterAutospacing="0"/>
        <w:ind w:left="720"/>
        <w:rPr>
          <w:rFonts w:asciiTheme="minorHAnsi" w:hAnsiTheme="minorHAnsi" w:cstheme="minorHAnsi"/>
          <w:color w:val="000000"/>
        </w:rPr>
      </w:pPr>
      <w:r w:rsidRPr="009E4F40">
        <w:rPr>
          <w:rStyle w:val="Strong"/>
          <w:rFonts w:asciiTheme="minorHAnsi" w:hAnsiTheme="minorHAnsi" w:cstheme="minorHAnsi"/>
          <w:color w:val="000000"/>
        </w:rPr>
        <w:t>Trevor Maynard</w:t>
      </w:r>
      <w:r w:rsidRPr="009E4F40">
        <w:rPr>
          <w:rFonts w:asciiTheme="minorHAnsi" w:hAnsiTheme="minorHAnsi" w:cstheme="minorHAnsi"/>
          <w:color w:val="000000"/>
        </w:rPr>
        <w:t>, University of California, Department of Mechanical Engineering</w:t>
      </w:r>
      <w:r w:rsidRPr="009E4F40">
        <w:rPr>
          <w:rFonts w:asciiTheme="minorHAnsi" w:hAnsiTheme="minorHAnsi" w:cstheme="minorHAnsi"/>
          <w:color w:val="000000"/>
        </w:rPr>
        <w:br/>
        <w:t>The Effect of Spot Fire Ignition Spacing on Prescribed and Wildland Fire Behavior</w:t>
      </w:r>
    </w:p>
    <w:p w:rsidR="009E4F40" w:rsidRPr="009E4F40" w:rsidRDefault="009E4F40" w:rsidP="009E4F40">
      <w:pPr>
        <w:pStyle w:val="NormalWeb"/>
        <w:shd w:val="clear" w:color="auto" w:fill="FFFFFF"/>
        <w:spacing w:before="0" w:beforeAutospacing="0" w:after="0" w:afterAutospacing="0"/>
        <w:ind w:left="720"/>
        <w:rPr>
          <w:rStyle w:val="Strong"/>
          <w:rFonts w:asciiTheme="minorHAnsi" w:hAnsiTheme="minorHAnsi" w:cstheme="minorHAnsi"/>
          <w:color w:val="000000"/>
        </w:rPr>
      </w:pPr>
    </w:p>
    <w:p w:rsidR="009E4F40" w:rsidRPr="009E4F40" w:rsidRDefault="009E4F40" w:rsidP="009E4F40">
      <w:pPr>
        <w:pStyle w:val="NormalWeb"/>
        <w:shd w:val="clear" w:color="auto" w:fill="FFFFFF"/>
        <w:spacing w:before="0" w:beforeAutospacing="0" w:after="0" w:afterAutospacing="0"/>
        <w:ind w:left="720"/>
        <w:rPr>
          <w:rFonts w:asciiTheme="minorHAnsi" w:hAnsiTheme="minorHAnsi" w:cstheme="minorHAnsi"/>
          <w:color w:val="000000"/>
        </w:rPr>
      </w:pPr>
      <w:r w:rsidRPr="009E4F40">
        <w:rPr>
          <w:rStyle w:val="Strong"/>
          <w:rFonts w:asciiTheme="minorHAnsi" w:hAnsiTheme="minorHAnsi" w:cstheme="minorHAnsi"/>
          <w:color w:val="000000"/>
        </w:rPr>
        <w:t>Lauren Patterson</w:t>
      </w:r>
      <w:r w:rsidRPr="009E4F40">
        <w:rPr>
          <w:rFonts w:asciiTheme="minorHAnsi" w:hAnsiTheme="minorHAnsi" w:cstheme="minorHAnsi"/>
          <w:color w:val="000000"/>
        </w:rPr>
        <w:t>, University of North Carolina-Chapel Hill, Department of Geography</w:t>
      </w:r>
      <w:r w:rsidRPr="009E4F40">
        <w:rPr>
          <w:rFonts w:asciiTheme="minorHAnsi" w:hAnsiTheme="minorHAnsi" w:cstheme="minorHAnsi"/>
          <w:color w:val="000000"/>
        </w:rPr>
        <w:br/>
        <w:t>Interconnections between Drought and Water Policy in the South Atlantic, USA</w:t>
      </w:r>
    </w:p>
    <w:p w:rsidR="009E4F40" w:rsidRPr="009E4F40" w:rsidRDefault="009E4F40" w:rsidP="009E4F40">
      <w:pPr>
        <w:pStyle w:val="NormalWeb"/>
        <w:shd w:val="clear" w:color="auto" w:fill="FFFFFF"/>
        <w:spacing w:before="0" w:beforeAutospacing="0" w:after="0" w:afterAutospacing="0"/>
        <w:ind w:left="720"/>
        <w:rPr>
          <w:rFonts w:asciiTheme="minorHAnsi" w:hAnsiTheme="minorHAnsi" w:cstheme="minorHAnsi"/>
          <w:color w:val="000000"/>
        </w:rPr>
      </w:pPr>
    </w:p>
    <w:p w:rsidR="009E4F40" w:rsidRPr="009E4F40" w:rsidRDefault="009E4F40" w:rsidP="009E4F40">
      <w:pPr>
        <w:pStyle w:val="NormalWeb"/>
        <w:shd w:val="clear" w:color="auto" w:fill="FFFFFF"/>
        <w:spacing w:before="0" w:beforeAutospacing="0" w:after="0" w:afterAutospacing="0"/>
        <w:ind w:left="720"/>
        <w:rPr>
          <w:rFonts w:asciiTheme="minorHAnsi" w:hAnsiTheme="minorHAnsi" w:cstheme="minorHAnsi"/>
          <w:color w:val="000000"/>
        </w:rPr>
      </w:pPr>
      <w:r w:rsidRPr="009E4F40">
        <w:rPr>
          <w:rFonts w:asciiTheme="minorHAnsi" w:hAnsiTheme="minorHAnsi" w:cstheme="minorHAnsi"/>
          <w:color w:val="000000"/>
        </w:rPr>
        <w:t>For more information on the fellowship</w:t>
      </w:r>
      <w:r w:rsidR="00E20226">
        <w:t xml:space="preserve">: </w:t>
      </w:r>
      <w:hyperlink r:id="rId17" w:history="1">
        <w:r w:rsidR="00E20226" w:rsidRPr="00F90F6D">
          <w:rPr>
            <w:rStyle w:val="Hyperlink"/>
            <w:rFonts w:asciiTheme="minorHAnsi" w:hAnsiTheme="minorHAnsi" w:cstheme="minorHAnsi"/>
          </w:rPr>
          <w:t>http://clas2.ucdenver.edu/periship/Fellows_2011.html?utm_source=NHC+Master+List&amp;utm_campaign=7f0282c593-DR_5707_29_2011&amp;utm_medium=email</w:t>
        </w:r>
      </w:hyperlink>
      <w:r w:rsidR="00E20226">
        <w:rPr>
          <w:rFonts w:asciiTheme="minorHAnsi" w:hAnsiTheme="minorHAnsi" w:cstheme="minorHAnsi"/>
          <w:color w:val="000000"/>
        </w:rPr>
        <w:t xml:space="preserve"> </w:t>
      </w:r>
    </w:p>
    <w:p w:rsidR="005E1B0C" w:rsidRDefault="005E1B0C" w:rsidP="009E4F40">
      <w:pPr>
        <w:pStyle w:val="NormalWeb"/>
        <w:spacing w:before="0" w:beforeAutospacing="0" w:after="0" w:afterAutospacing="0"/>
      </w:pPr>
    </w:p>
    <w:p w:rsidR="00E100A9" w:rsidRDefault="00E100A9" w:rsidP="00E100A9">
      <w:pPr>
        <w:pStyle w:val="NormalWeb"/>
        <w:numPr>
          <w:ilvl w:val="0"/>
          <w:numId w:val="52"/>
        </w:numPr>
        <w:spacing w:before="0" w:beforeAutospacing="0" w:after="0" w:afterAutospacing="0"/>
        <w:rPr>
          <w:b/>
          <w:u w:val="single"/>
        </w:rPr>
      </w:pPr>
      <w:r w:rsidRPr="00E100A9">
        <w:rPr>
          <w:b/>
          <w:u w:val="single"/>
        </w:rPr>
        <w:t xml:space="preserve">Boston University School of Medicine </w:t>
      </w:r>
    </w:p>
    <w:p w:rsidR="00E100A9" w:rsidRPr="00E100A9" w:rsidRDefault="00E100A9" w:rsidP="00E100A9">
      <w:pPr>
        <w:pStyle w:val="NormalWeb"/>
        <w:spacing w:before="0" w:beforeAutospacing="0" w:after="0" w:afterAutospacing="0"/>
        <w:ind w:left="720"/>
        <w:rPr>
          <w:b/>
          <w:u w:val="single"/>
        </w:rPr>
      </w:pPr>
    </w:p>
    <w:p w:rsidR="00E100A9" w:rsidRPr="00E100A9" w:rsidRDefault="00E100A9" w:rsidP="00E100A9">
      <w:pPr>
        <w:pStyle w:val="NormalWeb"/>
        <w:spacing w:before="0" w:beforeAutospacing="0" w:after="0" w:afterAutospacing="0"/>
        <w:ind w:left="720"/>
        <w:rPr>
          <w:b/>
        </w:rPr>
      </w:pPr>
      <w:r w:rsidRPr="00E100A9">
        <w:rPr>
          <w:b/>
        </w:rPr>
        <w:t xml:space="preserve">Master of Science in Healthcare Emergency Management </w:t>
      </w:r>
    </w:p>
    <w:p w:rsidR="00E100A9" w:rsidRDefault="00E100A9" w:rsidP="00E100A9">
      <w:pPr>
        <w:pStyle w:val="NormalWeb"/>
        <w:spacing w:before="0" w:beforeAutospacing="0" w:after="0" w:afterAutospacing="0"/>
        <w:ind w:left="720"/>
      </w:pPr>
    </w:p>
    <w:p w:rsidR="00E100A9" w:rsidRDefault="00E100A9" w:rsidP="00E100A9">
      <w:pPr>
        <w:pStyle w:val="NormalWeb"/>
        <w:spacing w:before="0" w:beforeAutospacing="0" w:after="0" w:afterAutospacing="0"/>
        <w:ind w:left="720"/>
      </w:pPr>
      <w:r>
        <w:t xml:space="preserve">Educating professionals in the fields of healthcare, public health, and public safety to prepare for, respond to, recover from and mitigate disaster.  </w:t>
      </w:r>
    </w:p>
    <w:p w:rsidR="00E100A9" w:rsidRDefault="00E100A9" w:rsidP="00E100A9">
      <w:pPr>
        <w:pStyle w:val="NormalWeb"/>
        <w:spacing w:before="0" w:beforeAutospacing="0" w:after="0" w:afterAutospacing="0"/>
        <w:ind w:left="720"/>
      </w:pPr>
    </w:p>
    <w:p w:rsidR="00E100A9" w:rsidRPr="00E100A9" w:rsidRDefault="00E100A9" w:rsidP="00E100A9">
      <w:pPr>
        <w:pStyle w:val="NormalWeb"/>
        <w:spacing w:before="0" w:beforeAutospacing="0" w:after="0" w:afterAutospacing="0"/>
        <w:ind w:left="720"/>
        <w:rPr>
          <w:b/>
        </w:rPr>
      </w:pPr>
      <w:r w:rsidRPr="00E100A9">
        <w:rPr>
          <w:b/>
        </w:rPr>
        <w:t xml:space="preserve">Fall Open House </w:t>
      </w:r>
    </w:p>
    <w:p w:rsidR="00E100A9" w:rsidRDefault="00E100A9" w:rsidP="00E100A9">
      <w:pPr>
        <w:pStyle w:val="NormalWeb"/>
        <w:spacing w:before="0" w:beforeAutospacing="0" w:after="0" w:afterAutospacing="0"/>
        <w:ind w:left="720"/>
      </w:pPr>
    </w:p>
    <w:p w:rsidR="00E100A9" w:rsidRDefault="00E100A9" w:rsidP="00E100A9">
      <w:pPr>
        <w:pStyle w:val="NormalWeb"/>
        <w:spacing w:before="0" w:beforeAutospacing="0" w:after="0" w:afterAutospacing="0"/>
        <w:ind w:left="720"/>
      </w:pPr>
      <w:r>
        <w:t>Wednesday August 3, 2011</w:t>
      </w:r>
      <w:r>
        <w:tab/>
      </w:r>
      <w:r>
        <w:tab/>
        <w:t xml:space="preserve">11:00 am – 1:00 pm </w:t>
      </w:r>
    </w:p>
    <w:p w:rsidR="00E100A9" w:rsidRDefault="00E100A9" w:rsidP="00E100A9">
      <w:pPr>
        <w:pStyle w:val="NormalWeb"/>
        <w:spacing w:before="0" w:beforeAutospacing="0" w:after="0" w:afterAutospacing="0"/>
        <w:ind w:left="720"/>
      </w:pPr>
      <w:r>
        <w:t>Wednesday August 10, 2011</w:t>
      </w:r>
      <w:r>
        <w:tab/>
      </w:r>
      <w:r>
        <w:tab/>
        <w:t xml:space="preserve">11:00 am – 1:00 pm </w:t>
      </w:r>
    </w:p>
    <w:p w:rsidR="00E100A9" w:rsidRDefault="00E100A9" w:rsidP="00E100A9">
      <w:pPr>
        <w:pStyle w:val="NormalWeb"/>
        <w:spacing w:before="0" w:beforeAutospacing="0" w:after="0" w:afterAutospacing="0"/>
        <w:ind w:left="720"/>
      </w:pPr>
      <w:r>
        <w:t>Wednesday August 17, 2011</w:t>
      </w:r>
      <w:r>
        <w:tab/>
      </w:r>
      <w:r>
        <w:tab/>
        <w:t xml:space="preserve">11:00 am – 1:00 pm </w:t>
      </w:r>
    </w:p>
    <w:p w:rsidR="00E100A9" w:rsidRDefault="00E100A9" w:rsidP="00E100A9">
      <w:pPr>
        <w:pStyle w:val="NormalWeb"/>
        <w:spacing w:before="0" w:beforeAutospacing="0" w:after="0" w:afterAutospacing="0"/>
        <w:ind w:left="720"/>
      </w:pPr>
      <w:r>
        <w:t>Wednesday August 24, 2011</w:t>
      </w:r>
      <w:r>
        <w:tab/>
      </w:r>
      <w:r>
        <w:tab/>
        <w:t xml:space="preserve">11:00 am – 1:00 pm </w:t>
      </w:r>
    </w:p>
    <w:p w:rsidR="00E100A9" w:rsidRDefault="00E100A9" w:rsidP="00E100A9">
      <w:pPr>
        <w:pStyle w:val="NormalWeb"/>
        <w:spacing w:before="0" w:beforeAutospacing="0" w:after="0" w:afterAutospacing="0"/>
        <w:ind w:left="720"/>
      </w:pPr>
    </w:p>
    <w:p w:rsidR="00E100A9" w:rsidRDefault="00E100A9" w:rsidP="00E100A9">
      <w:pPr>
        <w:pStyle w:val="NormalWeb"/>
        <w:spacing w:before="0" w:beforeAutospacing="0" w:after="0" w:afterAutospacing="0"/>
        <w:ind w:left="720"/>
      </w:pPr>
      <w:r>
        <w:t xml:space="preserve">Evans Biomedical Research Building </w:t>
      </w:r>
    </w:p>
    <w:p w:rsidR="00E100A9" w:rsidRDefault="00E100A9" w:rsidP="00E100A9">
      <w:pPr>
        <w:pStyle w:val="NormalWeb"/>
        <w:spacing w:before="0" w:beforeAutospacing="0" w:after="0" w:afterAutospacing="0"/>
        <w:ind w:left="720"/>
      </w:pPr>
      <w:r>
        <w:t>650 Albany Street, Boston</w:t>
      </w:r>
    </w:p>
    <w:p w:rsidR="00E100A9" w:rsidRDefault="00E100A9" w:rsidP="00E100A9">
      <w:pPr>
        <w:pStyle w:val="NormalWeb"/>
        <w:spacing w:before="0" w:beforeAutospacing="0" w:after="0" w:afterAutospacing="0"/>
        <w:ind w:left="720"/>
      </w:pPr>
      <w:r>
        <w:t xml:space="preserve">Room x-140 </w:t>
      </w:r>
    </w:p>
    <w:p w:rsidR="00E100A9" w:rsidRDefault="00E100A9" w:rsidP="00E100A9">
      <w:pPr>
        <w:pStyle w:val="NormalWeb"/>
        <w:spacing w:before="0" w:beforeAutospacing="0" w:after="0" w:afterAutospacing="0"/>
        <w:ind w:left="720"/>
      </w:pPr>
    </w:p>
    <w:p w:rsidR="00E100A9" w:rsidRDefault="00E100A9" w:rsidP="00E100A9">
      <w:pPr>
        <w:pStyle w:val="NormalWeb"/>
        <w:spacing w:before="0" w:beforeAutospacing="0" w:after="0" w:afterAutospacing="0"/>
        <w:ind w:left="720"/>
      </w:pPr>
      <w:r>
        <w:t>617-414-2315</w:t>
      </w:r>
    </w:p>
    <w:p w:rsidR="00E100A9" w:rsidRDefault="00E100A9" w:rsidP="00E100A9">
      <w:pPr>
        <w:pStyle w:val="NormalWeb"/>
        <w:spacing w:before="0" w:beforeAutospacing="0" w:after="0" w:afterAutospacing="0"/>
        <w:ind w:left="720"/>
      </w:pPr>
      <w:hyperlink r:id="rId18" w:history="1">
        <w:r w:rsidRPr="00F90F6D">
          <w:rPr>
            <w:rStyle w:val="Hyperlink"/>
          </w:rPr>
          <w:t>HEM@bu.edu</w:t>
        </w:r>
      </w:hyperlink>
      <w:r>
        <w:t xml:space="preserve"> </w:t>
      </w:r>
    </w:p>
    <w:p w:rsidR="00E100A9" w:rsidRDefault="00E100A9" w:rsidP="00E100A9">
      <w:pPr>
        <w:pStyle w:val="NormalWeb"/>
        <w:spacing w:before="0" w:beforeAutospacing="0" w:after="0" w:afterAutospacing="0"/>
        <w:ind w:left="720"/>
      </w:pPr>
      <w:hyperlink r:id="rId19" w:history="1">
        <w:r w:rsidRPr="00F90F6D">
          <w:rPr>
            <w:rStyle w:val="Hyperlink"/>
          </w:rPr>
          <w:t>www.bumc.bu.edu/bmcm</w:t>
        </w:r>
      </w:hyperlink>
      <w:r>
        <w:t xml:space="preserve"> </w:t>
      </w:r>
    </w:p>
    <w:p w:rsidR="00E100A9" w:rsidRDefault="00E100A9" w:rsidP="009E4F40">
      <w:pPr>
        <w:pStyle w:val="NormalWeb"/>
        <w:spacing w:before="0" w:beforeAutospacing="0" w:after="0" w:afterAutospacing="0"/>
      </w:pPr>
    </w:p>
    <w:p w:rsidR="001954BC" w:rsidRPr="00F330C8" w:rsidRDefault="001954BC" w:rsidP="002905E3">
      <w:pPr>
        <w:pStyle w:val="PlainText"/>
        <w:numPr>
          <w:ilvl w:val="0"/>
          <w:numId w:val="2"/>
        </w:numPr>
        <w:rPr>
          <w:rFonts w:ascii="Times New Roman" w:hAnsi="Times New Roman" w:cs="Times New Roman"/>
          <w:b/>
          <w:sz w:val="24"/>
          <w:szCs w:val="24"/>
          <w:u w:val="single"/>
        </w:rPr>
      </w:pPr>
      <w:r w:rsidRPr="00F330C8">
        <w:rPr>
          <w:rFonts w:ascii="Times New Roman" w:hAnsi="Times New Roman" w:cs="Times New Roman"/>
          <w:b/>
          <w:sz w:val="24"/>
          <w:szCs w:val="24"/>
          <w:u w:val="single"/>
        </w:rPr>
        <w:t xml:space="preserve">Received from: Greta E. Marlatt; email: </w:t>
      </w:r>
      <w:hyperlink r:id="rId20" w:history="1">
        <w:r w:rsidRPr="00F330C8">
          <w:rPr>
            <w:rStyle w:val="Hyperlink"/>
            <w:rFonts w:ascii="Times New Roman" w:hAnsi="Times New Roman" w:cs="Times New Roman"/>
            <w:b/>
            <w:sz w:val="24"/>
            <w:szCs w:val="24"/>
          </w:rPr>
          <w:t>gmarlatt@nps.edu/</w:t>
        </w:r>
      </w:hyperlink>
      <w:r w:rsidRPr="00F330C8">
        <w:rPr>
          <w:rFonts w:ascii="Times New Roman" w:hAnsi="Times New Roman" w:cs="Times New Roman"/>
          <w:b/>
          <w:sz w:val="24"/>
          <w:szCs w:val="24"/>
          <w:u w:val="single"/>
        </w:rPr>
        <w:t xml:space="preserve">; </w:t>
      </w:r>
    </w:p>
    <w:p w:rsidR="001954BC" w:rsidRPr="005430CB" w:rsidRDefault="001954BC" w:rsidP="00462082">
      <w:pPr>
        <w:pStyle w:val="PlainText"/>
        <w:numPr>
          <w:ilvl w:val="0"/>
          <w:numId w:val="5"/>
        </w:numPr>
        <w:ind w:left="1080"/>
        <w:rPr>
          <w:rFonts w:asciiTheme="minorHAnsi" w:hAnsiTheme="minorHAnsi" w:cstheme="minorHAnsi"/>
          <w:b/>
          <w:bCs/>
          <w:sz w:val="24"/>
          <w:szCs w:val="24"/>
        </w:rPr>
      </w:pPr>
      <w:r w:rsidRPr="005430CB">
        <w:rPr>
          <w:rFonts w:asciiTheme="minorHAnsi" w:hAnsiTheme="minorHAnsi" w:cstheme="minorHAnsi"/>
          <w:b/>
          <w:bCs/>
          <w:sz w:val="24"/>
          <w:szCs w:val="24"/>
        </w:rPr>
        <w:t>New or Updated Congressional Research Service (CRS) Reports:</w:t>
      </w:r>
    </w:p>
    <w:p w:rsidR="00515D61" w:rsidRPr="00515D61" w:rsidRDefault="00515D61" w:rsidP="004D441B">
      <w:pPr>
        <w:pStyle w:val="PlainText"/>
        <w:numPr>
          <w:ilvl w:val="0"/>
          <w:numId w:val="20"/>
        </w:numPr>
        <w:rPr>
          <w:rFonts w:asciiTheme="minorHAnsi" w:hAnsiTheme="minorHAnsi" w:cstheme="minorHAnsi"/>
          <w:sz w:val="24"/>
          <w:szCs w:val="24"/>
        </w:rPr>
      </w:pPr>
      <w:r w:rsidRPr="00515D61">
        <w:rPr>
          <w:rFonts w:asciiTheme="minorHAnsi" w:hAnsiTheme="minorHAnsi" w:cstheme="minorHAnsi"/>
          <w:sz w:val="24"/>
          <w:szCs w:val="24"/>
        </w:rPr>
        <w:t>National Flood Insurance Program: Background, Challenges, and Financial Status. 33p. R40650</w:t>
      </w:r>
    </w:p>
    <w:p w:rsidR="00515D61" w:rsidRPr="00515D61" w:rsidRDefault="00515D61" w:rsidP="004D441B">
      <w:pPr>
        <w:pStyle w:val="PlainText"/>
        <w:numPr>
          <w:ilvl w:val="0"/>
          <w:numId w:val="20"/>
        </w:numPr>
        <w:rPr>
          <w:rFonts w:asciiTheme="minorHAnsi" w:hAnsiTheme="minorHAnsi" w:cstheme="minorHAnsi"/>
          <w:sz w:val="24"/>
          <w:szCs w:val="24"/>
        </w:rPr>
      </w:pPr>
      <w:r w:rsidRPr="00515D61">
        <w:rPr>
          <w:rFonts w:asciiTheme="minorHAnsi" w:hAnsiTheme="minorHAnsi" w:cstheme="minorHAnsi"/>
          <w:sz w:val="24"/>
          <w:szCs w:val="24"/>
        </w:rPr>
        <w:t>Considerations for a Catastrophic Declaration: Issues and Analysis. 27p. R41884</w:t>
      </w:r>
    </w:p>
    <w:p w:rsidR="00515D61" w:rsidRPr="00515D61" w:rsidRDefault="00515D61" w:rsidP="004D441B">
      <w:pPr>
        <w:pStyle w:val="PlainText"/>
        <w:numPr>
          <w:ilvl w:val="0"/>
          <w:numId w:val="20"/>
        </w:numPr>
        <w:rPr>
          <w:rFonts w:asciiTheme="minorHAnsi" w:hAnsiTheme="minorHAnsi" w:cstheme="minorHAnsi"/>
          <w:sz w:val="24"/>
          <w:szCs w:val="24"/>
        </w:rPr>
      </w:pPr>
      <w:r w:rsidRPr="00515D61">
        <w:rPr>
          <w:rFonts w:asciiTheme="minorHAnsi" w:hAnsiTheme="minorHAnsi" w:cstheme="minorHAnsi"/>
          <w:sz w:val="24"/>
          <w:szCs w:val="24"/>
        </w:rPr>
        <w:t>Federal Funding for Wildfire Control and Management. 29p. RL33990</w:t>
      </w:r>
    </w:p>
    <w:p w:rsidR="00515D61" w:rsidRPr="00515D61" w:rsidRDefault="00515D61" w:rsidP="004D441B">
      <w:pPr>
        <w:pStyle w:val="PlainText"/>
        <w:numPr>
          <w:ilvl w:val="0"/>
          <w:numId w:val="21"/>
        </w:numPr>
        <w:rPr>
          <w:rFonts w:asciiTheme="minorHAnsi" w:hAnsiTheme="minorHAnsi" w:cstheme="minorHAnsi"/>
          <w:sz w:val="24"/>
          <w:szCs w:val="24"/>
        </w:rPr>
      </w:pPr>
      <w:r w:rsidRPr="00515D61">
        <w:rPr>
          <w:rFonts w:asciiTheme="minorHAnsi" w:hAnsiTheme="minorHAnsi" w:cstheme="minorHAnsi"/>
          <w:b/>
          <w:bCs/>
          <w:sz w:val="24"/>
          <w:szCs w:val="24"/>
        </w:rPr>
        <w:t>Baker Institute for Public Policy</w:t>
      </w:r>
    </w:p>
    <w:p w:rsidR="00515D61" w:rsidRPr="00515D61" w:rsidRDefault="00515D61" w:rsidP="004D441B">
      <w:pPr>
        <w:pStyle w:val="PlainText"/>
        <w:numPr>
          <w:ilvl w:val="0"/>
          <w:numId w:val="20"/>
        </w:numPr>
        <w:rPr>
          <w:rFonts w:asciiTheme="minorHAnsi" w:hAnsiTheme="minorHAnsi" w:cstheme="minorHAnsi"/>
          <w:sz w:val="24"/>
          <w:szCs w:val="24"/>
        </w:rPr>
      </w:pPr>
      <w:r w:rsidRPr="00515D61">
        <w:rPr>
          <w:rFonts w:asciiTheme="minorHAnsi" w:hAnsiTheme="minorHAnsi" w:cstheme="minorHAnsi"/>
          <w:sz w:val="24"/>
          <w:szCs w:val="24"/>
        </w:rPr>
        <w:t xml:space="preserve">Shale Gas and U.S. National Security </w:t>
      </w:r>
      <w:hyperlink r:id="rId21" w:history="1">
        <w:r w:rsidRPr="00515D61">
          <w:rPr>
            <w:rStyle w:val="Hyperlink"/>
            <w:rFonts w:asciiTheme="minorHAnsi" w:hAnsiTheme="minorHAnsi" w:cstheme="minorHAnsi"/>
            <w:sz w:val="24"/>
            <w:szCs w:val="24"/>
          </w:rPr>
          <w:t>http://www.bakerinstitute.org/publications/EF-pub-DOEShaleGas-07192011.pdf</w:t>
        </w:r>
      </w:hyperlink>
      <w:r w:rsidRPr="00515D61">
        <w:rPr>
          <w:rFonts w:asciiTheme="minorHAnsi" w:hAnsiTheme="minorHAnsi" w:cstheme="minorHAnsi"/>
          <w:sz w:val="24"/>
          <w:szCs w:val="24"/>
        </w:rPr>
        <w:t xml:space="preserve"> </w:t>
      </w:r>
    </w:p>
    <w:p w:rsidR="00515D61" w:rsidRPr="00515D61" w:rsidRDefault="00515D61" w:rsidP="004D441B">
      <w:pPr>
        <w:pStyle w:val="PlainText"/>
        <w:numPr>
          <w:ilvl w:val="0"/>
          <w:numId w:val="22"/>
        </w:numPr>
        <w:rPr>
          <w:rFonts w:asciiTheme="minorHAnsi" w:hAnsiTheme="minorHAnsi" w:cstheme="minorHAnsi"/>
          <w:b/>
          <w:bCs/>
          <w:sz w:val="24"/>
          <w:szCs w:val="24"/>
        </w:rPr>
      </w:pPr>
      <w:r w:rsidRPr="00515D61">
        <w:rPr>
          <w:rFonts w:asciiTheme="minorHAnsi" w:hAnsiTheme="minorHAnsi" w:cstheme="minorHAnsi"/>
          <w:b/>
          <w:bCs/>
          <w:sz w:val="24"/>
          <w:szCs w:val="24"/>
        </w:rPr>
        <w:t>Brookings Institution</w:t>
      </w:r>
    </w:p>
    <w:p w:rsidR="00515D61" w:rsidRPr="00515D61" w:rsidRDefault="00515D61" w:rsidP="004D441B">
      <w:pPr>
        <w:pStyle w:val="PlainText"/>
        <w:numPr>
          <w:ilvl w:val="0"/>
          <w:numId w:val="23"/>
        </w:numPr>
        <w:rPr>
          <w:rFonts w:asciiTheme="minorHAnsi" w:hAnsiTheme="minorHAnsi" w:cstheme="minorHAnsi"/>
          <w:sz w:val="24"/>
          <w:szCs w:val="24"/>
        </w:rPr>
      </w:pPr>
      <w:r w:rsidRPr="00515D61">
        <w:rPr>
          <w:rFonts w:asciiTheme="minorHAnsi" w:hAnsiTheme="minorHAnsi" w:cstheme="minorHAnsi"/>
          <w:sz w:val="24"/>
          <w:szCs w:val="24"/>
        </w:rPr>
        <w:t xml:space="preserve">Economic and Policy Frameworks for Cybersecurity Risks </w:t>
      </w:r>
      <w:hyperlink r:id="rId22" w:history="1">
        <w:r w:rsidRPr="00515D61">
          <w:rPr>
            <w:rStyle w:val="Hyperlink"/>
            <w:rFonts w:asciiTheme="minorHAnsi" w:hAnsiTheme="minorHAnsi" w:cstheme="minorHAnsi"/>
            <w:sz w:val="24"/>
            <w:szCs w:val="24"/>
          </w:rPr>
          <w:t>http://www.brookings.edu/papers/2011/0721_cybersecurity_friedman.aspx</w:t>
        </w:r>
      </w:hyperlink>
    </w:p>
    <w:p w:rsidR="00515D61" w:rsidRPr="00515D61" w:rsidRDefault="00515D61" w:rsidP="004D441B">
      <w:pPr>
        <w:pStyle w:val="PlainText"/>
        <w:numPr>
          <w:ilvl w:val="0"/>
          <w:numId w:val="23"/>
        </w:numPr>
        <w:rPr>
          <w:rFonts w:asciiTheme="minorHAnsi" w:hAnsiTheme="minorHAnsi" w:cstheme="minorHAnsi"/>
          <w:sz w:val="24"/>
          <w:szCs w:val="24"/>
        </w:rPr>
      </w:pPr>
      <w:r w:rsidRPr="00515D61">
        <w:rPr>
          <w:rFonts w:asciiTheme="minorHAnsi" w:hAnsiTheme="minorHAnsi" w:cstheme="minorHAnsi"/>
          <w:sz w:val="24"/>
          <w:szCs w:val="24"/>
        </w:rPr>
        <w:t xml:space="preserve">Defense Budgets, American Power and the National Security Industrial Base </w:t>
      </w:r>
      <w:hyperlink r:id="rId23" w:history="1">
        <w:r w:rsidRPr="00515D61">
          <w:rPr>
            <w:rStyle w:val="Hyperlink"/>
            <w:rFonts w:asciiTheme="minorHAnsi" w:hAnsiTheme="minorHAnsi" w:cstheme="minorHAnsi"/>
            <w:sz w:val="24"/>
            <w:szCs w:val="24"/>
          </w:rPr>
          <w:t>http://www.brookings.edu/events/2011/0715_defense_budget.aspx</w:t>
        </w:r>
      </w:hyperlink>
    </w:p>
    <w:p w:rsidR="00515D61" w:rsidRPr="00515D61" w:rsidRDefault="00515D61" w:rsidP="004D441B">
      <w:pPr>
        <w:pStyle w:val="PlainText"/>
        <w:numPr>
          <w:ilvl w:val="0"/>
          <w:numId w:val="24"/>
        </w:numPr>
        <w:rPr>
          <w:rFonts w:asciiTheme="minorHAnsi" w:hAnsiTheme="minorHAnsi" w:cstheme="minorHAnsi"/>
          <w:b/>
          <w:bCs/>
          <w:sz w:val="24"/>
          <w:szCs w:val="24"/>
        </w:rPr>
      </w:pPr>
      <w:r w:rsidRPr="00515D61">
        <w:rPr>
          <w:rFonts w:asciiTheme="minorHAnsi" w:hAnsiTheme="minorHAnsi" w:cstheme="minorHAnsi"/>
          <w:b/>
          <w:bCs/>
          <w:sz w:val="24"/>
          <w:szCs w:val="24"/>
        </w:rPr>
        <w:t>Center for Human Rights and Global Justice</w:t>
      </w:r>
    </w:p>
    <w:p w:rsidR="00515D61" w:rsidRPr="00515D61" w:rsidRDefault="00515D61" w:rsidP="004D441B">
      <w:pPr>
        <w:pStyle w:val="PlainText"/>
        <w:numPr>
          <w:ilvl w:val="0"/>
          <w:numId w:val="26"/>
        </w:numPr>
        <w:rPr>
          <w:rFonts w:asciiTheme="minorHAnsi" w:hAnsiTheme="minorHAnsi" w:cstheme="minorHAnsi"/>
          <w:sz w:val="24"/>
          <w:szCs w:val="24"/>
        </w:rPr>
      </w:pPr>
      <w:r w:rsidRPr="00515D61">
        <w:rPr>
          <w:rFonts w:asciiTheme="minorHAnsi" w:hAnsiTheme="minorHAnsi" w:cstheme="minorHAnsi"/>
          <w:sz w:val="24"/>
          <w:szCs w:val="24"/>
        </w:rPr>
        <w:t xml:space="preserve">A Decade Lost: Locating Gender in U.S. Counter-Terrorism </w:t>
      </w:r>
      <w:hyperlink r:id="rId24" w:history="1">
        <w:r w:rsidRPr="00515D61">
          <w:rPr>
            <w:rStyle w:val="Hyperlink"/>
            <w:rFonts w:asciiTheme="minorHAnsi" w:hAnsiTheme="minorHAnsi" w:cstheme="minorHAnsi"/>
            <w:sz w:val="24"/>
            <w:szCs w:val="24"/>
          </w:rPr>
          <w:t>http://www.chrgj.org/projects/docs/locatinggender.pdf</w:t>
        </w:r>
      </w:hyperlink>
    </w:p>
    <w:p w:rsidR="00515D61" w:rsidRPr="00515D61" w:rsidRDefault="00515D61" w:rsidP="004D441B">
      <w:pPr>
        <w:pStyle w:val="PlainText"/>
        <w:numPr>
          <w:ilvl w:val="0"/>
          <w:numId w:val="26"/>
        </w:numPr>
        <w:rPr>
          <w:rFonts w:asciiTheme="minorHAnsi" w:hAnsiTheme="minorHAnsi" w:cstheme="minorHAnsi"/>
          <w:sz w:val="24"/>
          <w:szCs w:val="24"/>
        </w:rPr>
      </w:pPr>
      <w:r w:rsidRPr="00515D61">
        <w:rPr>
          <w:rFonts w:asciiTheme="minorHAnsi" w:hAnsiTheme="minorHAnsi" w:cstheme="minorHAnsi"/>
          <w:sz w:val="24"/>
          <w:szCs w:val="24"/>
        </w:rPr>
        <w:t xml:space="preserve">Targeted and Entrapped: Manufacturing the "Homegrown Threat" in the United States </w:t>
      </w:r>
      <w:hyperlink r:id="rId25" w:history="1">
        <w:r w:rsidRPr="00515D61">
          <w:rPr>
            <w:rStyle w:val="Hyperlink"/>
            <w:rFonts w:asciiTheme="minorHAnsi" w:hAnsiTheme="minorHAnsi" w:cstheme="minorHAnsi"/>
            <w:sz w:val="24"/>
            <w:szCs w:val="24"/>
          </w:rPr>
          <w:t>http://www.chrgj.org/projects/docs/targetedandentrapped.pdf</w:t>
        </w:r>
      </w:hyperlink>
    </w:p>
    <w:p w:rsidR="00515D61" w:rsidRPr="00515D61" w:rsidRDefault="00515D61" w:rsidP="004D441B">
      <w:pPr>
        <w:pStyle w:val="PlainText"/>
        <w:numPr>
          <w:ilvl w:val="0"/>
          <w:numId w:val="25"/>
        </w:numPr>
        <w:rPr>
          <w:rFonts w:asciiTheme="minorHAnsi" w:hAnsiTheme="minorHAnsi" w:cstheme="minorHAnsi"/>
          <w:b/>
          <w:bCs/>
          <w:sz w:val="24"/>
          <w:szCs w:val="24"/>
        </w:rPr>
      </w:pPr>
      <w:r w:rsidRPr="00515D61">
        <w:rPr>
          <w:rFonts w:asciiTheme="minorHAnsi" w:hAnsiTheme="minorHAnsi" w:cstheme="minorHAnsi"/>
          <w:b/>
          <w:bCs/>
          <w:sz w:val="24"/>
          <w:szCs w:val="24"/>
        </w:rPr>
        <w:t>Center for Infrastructure Protection and Homeland Security (CIP/HS)</w:t>
      </w:r>
    </w:p>
    <w:p w:rsidR="00515D61" w:rsidRPr="00515D61" w:rsidRDefault="00515D61" w:rsidP="004D441B">
      <w:pPr>
        <w:pStyle w:val="PlainText"/>
        <w:numPr>
          <w:ilvl w:val="0"/>
          <w:numId w:val="27"/>
        </w:numPr>
        <w:rPr>
          <w:rFonts w:asciiTheme="minorHAnsi" w:hAnsiTheme="minorHAnsi" w:cstheme="minorHAnsi"/>
          <w:sz w:val="24"/>
          <w:szCs w:val="24"/>
        </w:rPr>
      </w:pPr>
      <w:r w:rsidRPr="00515D61">
        <w:rPr>
          <w:rFonts w:asciiTheme="minorHAnsi" w:hAnsiTheme="minorHAnsi" w:cstheme="minorHAnsi"/>
          <w:sz w:val="24"/>
          <w:szCs w:val="24"/>
        </w:rPr>
        <w:t xml:space="preserve">CIP Report - July 2011 - Global Supply Chain </w:t>
      </w:r>
      <w:hyperlink r:id="rId26" w:history="1">
        <w:r w:rsidRPr="00515D61">
          <w:rPr>
            <w:rStyle w:val="Hyperlink"/>
            <w:rFonts w:asciiTheme="minorHAnsi" w:hAnsiTheme="minorHAnsi" w:cstheme="minorHAnsi"/>
            <w:sz w:val="24"/>
            <w:szCs w:val="24"/>
          </w:rPr>
          <w:t>http://cip.gmu.edu/archive/CIPHS_TheCIPReport_July2011_SupplyChain.pdf</w:t>
        </w:r>
      </w:hyperlink>
    </w:p>
    <w:p w:rsidR="00515D61" w:rsidRPr="00515D61" w:rsidRDefault="00515D61" w:rsidP="004D441B">
      <w:pPr>
        <w:pStyle w:val="PlainText"/>
        <w:numPr>
          <w:ilvl w:val="0"/>
          <w:numId w:val="28"/>
        </w:numPr>
        <w:rPr>
          <w:rFonts w:asciiTheme="minorHAnsi" w:hAnsiTheme="minorHAnsi" w:cstheme="minorHAnsi"/>
          <w:b/>
          <w:bCs/>
          <w:sz w:val="24"/>
          <w:szCs w:val="24"/>
        </w:rPr>
      </w:pPr>
      <w:r w:rsidRPr="00515D61">
        <w:rPr>
          <w:rFonts w:asciiTheme="minorHAnsi" w:hAnsiTheme="minorHAnsi" w:cstheme="minorHAnsi"/>
          <w:b/>
          <w:bCs/>
          <w:sz w:val="24"/>
          <w:szCs w:val="24"/>
        </w:rPr>
        <w:t>Congress. House. Energy and Commerce Committee</w:t>
      </w:r>
    </w:p>
    <w:p w:rsidR="00515D61" w:rsidRPr="00515D61" w:rsidRDefault="00515D61" w:rsidP="004D441B">
      <w:pPr>
        <w:pStyle w:val="PlainText"/>
        <w:numPr>
          <w:ilvl w:val="0"/>
          <w:numId w:val="29"/>
        </w:numPr>
        <w:rPr>
          <w:rFonts w:asciiTheme="minorHAnsi" w:hAnsiTheme="minorHAnsi" w:cstheme="minorHAnsi"/>
          <w:sz w:val="24"/>
          <w:szCs w:val="24"/>
        </w:rPr>
      </w:pPr>
      <w:r w:rsidRPr="00515D61">
        <w:rPr>
          <w:rFonts w:asciiTheme="minorHAnsi" w:hAnsiTheme="minorHAnsi" w:cstheme="minorHAnsi"/>
          <w:sz w:val="24"/>
          <w:szCs w:val="24"/>
        </w:rPr>
        <w:t xml:space="preserve">DHS Contract Spending and the Supporting Industrial Base </w:t>
      </w:r>
      <w:hyperlink r:id="rId27" w:history="1">
        <w:r w:rsidRPr="00515D61">
          <w:rPr>
            <w:rStyle w:val="Hyperlink"/>
            <w:rFonts w:asciiTheme="minorHAnsi" w:hAnsiTheme="minorHAnsi" w:cstheme="minorHAnsi"/>
            <w:sz w:val="24"/>
            <w:szCs w:val="24"/>
          </w:rPr>
          <w:t>http://csis.org/files/publication/110722_Berteau_DHSContractSpending_Web.pdf</w:t>
        </w:r>
      </w:hyperlink>
    </w:p>
    <w:p w:rsidR="00515D61" w:rsidRPr="00515D61" w:rsidRDefault="00515D61" w:rsidP="004D441B">
      <w:pPr>
        <w:pStyle w:val="PlainText"/>
        <w:numPr>
          <w:ilvl w:val="0"/>
          <w:numId w:val="30"/>
        </w:numPr>
        <w:rPr>
          <w:rFonts w:asciiTheme="minorHAnsi" w:hAnsiTheme="minorHAnsi" w:cstheme="minorHAnsi"/>
          <w:b/>
          <w:bCs/>
          <w:sz w:val="24"/>
          <w:szCs w:val="24"/>
        </w:rPr>
      </w:pPr>
      <w:r w:rsidRPr="00515D61">
        <w:rPr>
          <w:rFonts w:asciiTheme="minorHAnsi" w:hAnsiTheme="minorHAnsi" w:cstheme="minorHAnsi"/>
          <w:b/>
          <w:bCs/>
          <w:sz w:val="24"/>
          <w:szCs w:val="24"/>
        </w:rPr>
        <w:t>Committee for a Responsible Federal Budget</w:t>
      </w:r>
    </w:p>
    <w:p w:rsidR="00515D61" w:rsidRPr="00515D61" w:rsidRDefault="00515D61" w:rsidP="004D441B">
      <w:pPr>
        <w:pStyle w:val="PlainText"/>
        <w:numPr>
          <w:ilvl w:val="0"/>
          <w:numId w:val="31"/>
        </w:numPr>
        <w:rPr>
          <w:rFonts w:asciiTheme="minorHAnsi" w:hAnsiTheme="minorHAnsi" w:cstheme="minorHAnsi"/>
          <w:sz w:val="24"/>
          <w:szCs w:val="24"/>
        </w:rPr>
      </w:pPr>
      <w:r w:rsidRPr="00515D61">
        <w:rPr>
          <w:rFonts w:asciiTheme="minorHAnsi" w:hAnsiTheme="minorHAnsi" w:cstheme="minorHAnsi"/>
          <w:sz w:val="24"/>
          <w:szCs w:val="24"/>
        </w:rPr>
        <w:t xml:space="preserve">Understanding the Debt Limit </w:t>
      </w:r>
      <w:hyperlink r:id="rId28" w:history="1">
        <w:r w:rsidRPr="00515D61">
          <w:rPr>
            <w:rStyle w:val="Hyperlink"/>
            <w:rFonts w:asciiTheme="minorHAnsi" w:hAnsiTheme="minorHAnsi" w:cstheme="minorHAnsi"/>
            <w:sz w:val="24"/>
            <w:szCs w:val="24"/>
          </w:rPr>
          <w:t>http://crfb.org/sites/default/files/Understanding_the_Debt_Limit.pdf</w:t>
        </w:r>
      </w:hyperlink>
    </w:p>
    <w:p w:rsidR="00515D61" w:rsidRPr="00515D61" w:rsidRDefault="00515D61" w:rsidP="004D441B">
      <w:pPr>
        <w:pStyle w:val="PlainText"/>
        <w:numPr>
          <w:ilvl w:val="0"/>
          <w:numId w:val="32"/>
        </w:numPr>
        <w:rPr>
          <w:rFonts w:asciiTheme="minorHAnsi" w:hAnsiTheme="minorHAnsi" w:cstheme="minorHAnsi"/>
          <w:b/>
          <w:bCs/>
          <w:sz w:val="24"/>
          <w:szCs w:val="24"/>
        </w:rPr>
      </w:pPr>
      <w:r w:rsidRPr="00515D61">
        <w:rPr>
          <w:rFonts w:asciiTheme="minorHAnsi" w:hAnsiTheme="minorHAnsi" w:cstheme="minorHAnsi"/>
          <w:b/>
          <w:bCs/>
          <w:sz w:val="24"/>
          <w:szCs w:val="24"/>
        </w:rPr>
        <w:t>Center for Strategic and International Studies  (CSIS)</w:t>
      </w:r>
    </w:p>
    <w:p w:rsidR="00515D61" w:rsidRPr="00515D61" w:rsidRDefault="00515D61" w:rsidP="004D441B">
      <w:pPr>
        <w:pStyle w:val="PlainText"/>
        <w:numPr>
          <w:ilvl w:val="0"/>
          <w:numId w:val="33"/>
        </w:numPr>
        <w:rPr>
          <w:rFonts w:asciiTheme="minorHAnsi" w:hAnsiTheme="minorHAnsi" w:cstheme="minorHAnsi"/>
          <w:sz w:val="24"/>
          <w:szCs w:val="24"/>
        </w:rPr>
      </w:pPr>
      <w:r w:rsidRPr="00515D61">
        <w:rPr>
          <w:rFonts w:asciiTheme="minorHAnsi" w:hAnsiTheme="minorHAnsi" w:cstheme="minorHAnsi"/>
          <w:sz w:val="24"/>
          <w:szCs w:val="24"/>
        </w:rPr>
        <w:t xml:space="preserve">Legislative Hearing to Address Bioterrorism, Controlled Substances and Public Health Issues </w:t>
      </w:r>
      <w:hyperlink r:id="rId29" w:history="1">
        <w:r w:rsidRPr="00515D61">
          <w:rPr>
            <w:rStyle w:val="Hyperlink"/>
            <w:rFonts w:asciiTheme="minorHAnsi" w:hAnsiTheme="minorHAnsi" w:cstheme="minorHAnsi"/>
            <w:sz w:val="24"/>
            <w:szCs w:val="24"/>
          </w:rPr>
          <w:t>http://energycommerce.house.gov/hearings/hearingdetail.aspx?NewsID=8813</w:t>
        </w:r>
      </w:hyperlink>
    </w:p>
    <w:p w:rsidR="00515D61" w:rsidRPr="00515D61" w:rsidRDefault="00515D61" w:rsidP="004D441B">
      <w:pPr>
        <w:pStyle w:val="PlainText"/>
        <w:numPr>
          <w:ilvl w:val="0"/>
          <w:numId w:val="34"/>
        </w:numPr>
        <w:rPr>
          <w:rFonts w:asciiTheme="minorHAnsi" w:hAnsiTheme="minorHAnsi" w:cstheme="minorHAnsi"/>
          <w:b/>
          <w:bCs/>
          <w:sz w:val="24"/>
          <w:szCs w:val="24"/>
        </w:rPr>
      </w:pPr>
      <w:r w:rsidRPr="00515D61">
        <w:rPr>
          <w:rFonts w:asciiTheme="minorHAnsi" w:hAnsiTheme="minorHAnsi" w:cstheme="minorHAnsi"/>
          <w:b/>
          <w:bCs/>
          <w:sz w:val="24"/>
          <w:szCs w:val="24"/>
        </w:rPr>
        <w:t>Congress. Senate. Homeland and Governmental Affairs Committee</w:t>
      </w:r>
    </w:p>
    <w:p w:rsidR="00515D61" w:rsidRPr="00515D61" w:rsidRDefault="00515D61" w:rsidP="004D441B">
      <w:pPr>
        <w:pStyle w:val="PlainText"/>
        <w:numPr>
          <w:ilvl w:val="0"/>
          <w:numId w:val="35"/>
        </w:numPr>
        <w:rPr>
          <w:rFonts w:asciiTheme="minorHAnsi" w:hAnsiTheme="minorHAnsi" w:cstheme="minorHAnsi"/>
          <w:sz w:val="24"/>
          <w:szCs w:val="24"/>
        </w:rPr>
      </w:pPr>
      <w:r w:rsidRPr="00515D61">
        <w:rPr>
          <w:rFonts w:asciiTheme="minorHAnsi" w:hAnsiTheme="minorHAnsi" w:cstheme="minorHAnsi"/>
          <w:sz w:val="24"/>
          <w:szCs w:val="24"/>
        </w:rPr>
        <w:t xml:space="preserve">2011 Spring Storms: Picking Up the Pieces and Building Back Stronger </w:t>
      </w:r>
      <w:hyperlink r:id="rId30" w:history="1">
        <w:r w:rsidRPr="00515D61">
          <w:rPr>
            <w:rStyle w:val="Hyperlink"/>
            <w:rFonts w:asciiTheme="minorHAnsi" w:hAnsiTheme="minorHAnsi" w:cstheme="minorHAnsi"/>
            <w:sz w:val="24"/>
            <w:szCs w:val="24"/>
          </w:rPr>
          <w:t>http://hsgac.senate.gov/public/index.cfm?FuseAction=Hearings.Hearing&amp;Hearing_ID=19045d03-94b1-43fe-bf79-d9999b493e4b</w:t>
        </w:r>
      </w:hyperlink>
    </w:p>
    <w:p w:rsidR="00515D61" w:rsidRPr="00515D61" w:rsidRDefault="00515D61" w:rsidP="004D441B">
      <w:pPr>
        <w:pStyle w:val="PlainText"/>
        <w:numPr>
          <w:ilvl w:val="0"/>
          <w:numId w:val="36"/>
        </w:numPr>
        <w:rPr>
          <w:rFonts w:asciiTheme="minorHAnsi" w:hAnsiTheme="minorHAnsi" w:cstheme="minorHAnsi"/>
          <w:b/>
          <w:bCs/>
          <w:sz w:val="24"/>
          <w:szCs w:val="24"/>
        </w:rPr>
      </w:pPr>
      <w:r w:rsidRPr="00515D61">
        <w:rPr>
          <w:rFonts w:asciiTheme="minorHAnsi" w:hAnsiTheme="minorHAnsi" w:cstheme="minorHAnsi"/>
          <w:b/>
          <w:bCs/>
          <w:sz w:val="24"/>
          <w:szCs w:val="24"/>
        </w:rPr>
        <w:t>Congress. Senate. Commerce, Science and Transportation Committee</w:t>
      </w:r>
    </w:p>
    <w:p w:rsidR="00515D61" w:rsidRPr="00515D61" w:rsidRDefault="00515D61" w:rsidP="004D441B">
      <w:pPr>
        <w:pStyle w:val="PlainText"/>
        <w:numPr>
          <w:ilvl w:val="0"/>
          <w:numId w:val="37"/>
        </w:numPr>
        <w:rPr>
          <w:rFonts w:asciiTheme="minorHAnsi" w:hAnsiTheme="minorHAnsi" w:cstheme="minorHAnsi"/>
          <w:sz w:val="24"/>
          <w:szCs w:val="24"/>
        </w:rPr>
      </w:pPr>
      <w:r w:rsidRPr="00515D61">
        <w:rPr>
          <w:rFonts w:asciiTheme="minorHAnsi" w:hAnsiTheme="minorHAnsi" w:cstheme="minorHAnsi"/>
          <w:sz w:val="24"/>
          <w:szCs w:val="24"/>
        </w:rPr>
        <w:t xml:space="preserve">Looking to the Future: Lessons in Prevention, Response, and Restoration from the Gulf Oil Spill </w:t>
      </w:r>
      <w:hyperlink r:id="rId31" w:history="1">
        <w:r w:rsidRPr="00515D61">
          <w:rPr>
            <w:rStyle w:val="Hyperlink"/>
            <w:rFonts w:asciiTheme="minorHAnsi" w:hAnsiTheme="minorHAnsi" w:cstheme="minorHAnsi"/>
            <w:sz w:val="24"/>
            <w:szCs w:val="24"/>
          </w:rPr>
          <w:t>http://commerce.senate.gov/public/index.cfm?p=Hearings&amp;ContentRecord_id=89887115-947c-4371-95f5-15320f165585&amp;ContentType_id=14f995b9-dfa5-407a-9d35-56cc7152a7ed&amp;Group_id=b06c39af-e033-4cba-9221-de668ca1978a</w:t>
        </w:r>
      </w:hyperlink>
    </w:p>
    <w:p w:rsidR="005C6C78" w:rsidRPr="005C6C78" w:rsidRDefault="005C6C78" w:rsidP="004D441B">
      <w:pPr>
        <w:pStyle w:val="PlainText"/>
        <w:numPr>
          <w:ilvl w:val="0"/>
          <w:numId w:val="38"/>
        </w:numPr>
        <w:rPr>
          <w:rFonts w:asciiTheme="minorHAnsi" w:hAnsiTheme="minorHAnsi" w:cstheme="minorHAnsi"/>
          <w:b/>
          <w:bCs/>
          <w:sz w:val="24"/>
          <w:szCs w:val="24"/>
        </w:rPr>
      </w:pPr>
      <w:r w:rsidRPr="005C6C78">
        <w:rPr>
          <w:rFonts w:asciiTheme="minorHAnsi" w:hAnsiTheme="minorHAnsi" w:cstheme="minorHAnsi"/>
          <w:b/>
          <w:bCs/>
          <w:sz w:val="24"/>
          <w:szCs w:val="24"/>
        </w:rPr>
        <w:t>Department of Homeland Security (DHS)</w:t>
      </w:r>
    </w:p>
    <w:p w:rsidR="005C6C78" w:rsidRDefault="005C6C78" w:rsidP="004D441B">
      <w:pPr>
        <w:pStyle w:val="PlainText"/>
        <w:numPr>
          <w:ilvl w:val="0"/>
          <w:numId w:val="39"/>
        </w:numPr>
        <w:rPr>
          <w:rFonts w:ascii="Calibri" w:hAnsi="Calibri"/>
          <w:sz w:val="18"/>
          <w:szCs w:val="18"/>
        </w:rPr>
      </w:pPr>
      <w:r w:rsidRPr="005C6C78">
        <w:rPr>
          <w:rFonts w:asciiTheme="minorHAnsi" w:hAnsiTheme="minorHAnsi" w:cstheme="minorHAnsi"/>
          <w:sz w:val="24"/>
          <w:szCs w:val="24"/>
        </w:rPr>
        <w:t xml:space="preserve">DHS Progress Report in Fulfilling 9/11 Commission Recommendations </w:t>
      </w:r>
      <w:hyperlink r:id="rId32" w:history="1">
        <w:r w:rsidRPr="005C6C78">
          <w:rPr>
            <w:rStyle w:val="Hyperlink"/>
            <w:rFonts w:asciiTheme="minorHAnsi" w:hAnsiTheme="minorHAnsi" w:cstheme="minorHAnsi"/>
            <w:sz w:val="24"/>
            <w:szCs w:val="24"/>
          </w:rPr>
          <w:t>http://www.dhs.gov/xlibrary/assets/implementing-9-11-commission-report-progress-2011.pdf</w:t>
        </w:r>
      </w:hyperlink>
    </w:p>
    <w:p w:rsidR="004D441B" w:rsidRPr="004D441B" w:rsidRDefault="004D441B" w:rsidP="004D441B">
      <w:pPr>
        <w:pStyle w:val="PlainText"/>
        <w:numPr>
          <w:ilvl w:val="0"/>
          <w:numId w:val="40"/>
        </w:numPr>
        <w:rPr>
          <w:rFonts w:asciiTheme="minorHAnsi" w:hAnsiTheme="minorHAnsi" w:cstheme="minorHAnsi"/>
          <w:b/>
          <w:bCs/>
          <w:sz w:val="24"/>
          <w:szCs w:val="24"/>
        </w:rPr>
      </w:pPr>
      <w:r w:rsidRPr="004D441B">
        <w:rPr>
          <w:rFonts w:asciiTheme="minorHAnsi" w:hAnsiTheme="minorHAnsi" w:cstheme="minorHAnsi"/>
          <w:b/>
          <w:bCs/>
          <w:sz w:val="24"/>
          <w:szCs w:val="24"/>
        </w:rPr>
        <w:lastRenderedPageBreak/>
        <w:t>Government Accountability Office (GAO)</w:t>
      </w:r>
    </w:p>
    <w:p w:rsidR="004D441B" w:rsidRPr="004D441B" w:rsidRDefault="004D441B" w:rsidP="004D441B">
      <w:pPr>
        <w:pStyle w:val="ListParagraph"/>
        <w:numPr>
          <w:ilvl w:val="0"/>
          <w:numId w:val="39"/>
        </w:numPr>
        <w:spacing w:after="0" w:line="240" w:lineRule="auto"/>
        <w:rPr>
          <w:rFonts w:asciiTheme="minorHAnsi" w:hAnsiTheme="minorHAnsi" w:cstheme="minorHAnsi"/>
          <w:sz w:val="24"/>
          <w:szCs w:val="24"/>
        </w:rPr>
      </w:pPr>
      <w:r w:rsidRPr="004D441B">
        <w:rPr>
          <w:rFonts w:asciiTheme="minorHAnsi" w:hAnsiTheme="minorHAnsi" w:cstheme="minorHAnsi"/>
          <w:sz w:val="24"/>
          <w:szCs w:val="24"/>
        </w:rPr>
        <w:t xml:space="preserve">Emergency Preparedness:  Agencies Need Coordinated Guidance on Incorporating Telework into Emergency and Continuity Planning, GAO-11-628 </w:t>
      </w:r>
      <w:hyperlink r:id="rId33" w:history="1">
        <w:r w:rsidRPr="004D441B">
          <w:rPr>
            <w:rStyle w:val="Hyperlink"/>
            <w:rFonts w:asciiTheme="minorHAnsi" w:hAnsiTheme="minorHAnsi" w:cstheme="minorHAnsi"/>
            <w:sz w:val="24"/>
            <w:szCs w:val="24"/>
          </w:rPr>
          <w:t>http://www.gao.gov/products/GAO-11-628</w:t>
        </w:r>
      </w:hyperlink>
    </w:p>
    <w:p w:rsidR="004D441B" w:rsidRPr="004D441B" w:rsidRDefault="004D441B" w:rsidP="004D441B">
      <w:pPr>
        <w:pStyle w:val="PlainText"/>
        <w:numPr>
          <w:ilvl w:val="0"/>
          <w:numId w:val="41"/>
        </w:numPr>
        <w:rPr>
          <w:rFonts w:asciiTheme="minorHAnsi" w:hAnsiTheme="minorHAnsi" w:cstheme="minorHAnsi"/>
          <w:b/>
          <w:bCs/>
          <w:sz w:val="24"/>
          <w:szCs w:val="24"/>
        </w:rPr>
      </w:pPr>
      <w:r w:rsidRPr="004D441B">
        <w:rPr>
          <w:rFonts w:asciiTheme="minorHAnsi" w:hAnsiTheme="minorHAnsi" w:cstheme="minorHAnsi"/>
          <w:b/>
          <w:bCs/>
          <w:sz w:val="24"/>
          <w:szCs w:val="24"/>
        </w:rPr>
        <w:t>Institute for Homeland Security Solutions (IHSS)</w:t>
      </w:r>
    </w:p>
    <w:p w:rsidR="004D441B" w:rsidRPr="004D441B" w:rsidRDefault="004D441B" w:rsidP="004D441B">
      <w:pPr>
        <w:pStyle w:val="PlainText"/>
        <w:numPr>
          <w:ilvl w:val="0"/>
          <w:numId w:val="42"/>
        </w:numPr>
        <w:rPr>
          <w:rFonts w:asciiTheme="minorHAnsi" w:hAnsiTheme="minorHAnsi" w:cstheme="minorHAnsi"/>
          <w:sz w:val="24"/>
          <w:szCs w:val="24"/>
        </w:rPr>
      </w:pPr>
      <w:r w:rsidRPr="004D441B">
        <w:rPr>
          <w:rFonts w:asciiTheme="minorHAnsi" w:hAnsiTheme="minorHAnsi" w:cstheme="minorHAnsi"/>
          <w:sz w:val="24"/>
          <w:szCs w:val="24"/>
        </w:rPr>
        <w:t xml:space="preserve">Building on Clues: Methods to Help State and Local Law Enforcement Detect and Characterize Terrorist Activity </w:t>
      </w:r>
      <w:hyperlink r:id="rId34" w:history="1">
        <w:r w:rsidRPr="004D441B">
          <w:rPr>
            <w:rStyle w:val="Hyperlink"/>
            <w:rFonts w:asciiTheme="minorHAnsi" w:hAnsiTheme="minorHAnsi" w:cstheme="minorHAnsi"/>
            <w:sz w:val="24"/>
            <w:szCs w:val="24"/>
          </w:rPr>
          <w:t>https://www.ihssnc.org/portals/0/IHSS_Building_on_Clue_Final_Report_FINAL_April 2011.pdf</w:t>
        </w:r>
      </w:hyperlink>
      <w:r w:rsidRPr="004D441B">
        <w:rPr>
          <w:rFonts w:asciiTheme="minorHAnsi" w:hAnsiTheme="minorHAnsi" w:cstheme="minorHAnsi"/>
          <w:sz w:val="24"/>
          <w:szCs w:val="24"/>
        </w:rPr>
        <w:t xml:space="preserve"> </w:t>
      </w:r>
    </w:p>
    <w:p w:rsidR="004D441B" w:rsidRPr="004D441B" w:rsidRDefault="004D441B" w:rsidP="004D441B">
      <w:pPr>
        <w:pStyle w:val="PlainText"/>
        <w:numPr>
          <w:ilvl w:val="0"/>
          <w:numId w:val="43"/>
        </w:numPr>
        <w:rPr>
          <w:rFonts w:asciiTheme="minorHAnsi" w:hAnsiTheme="minorHAnsi" w:cstheme="minorHAnsi"/>
          <w:b/>
          <w:bCs/>
          <w:sz w:val="24"/>
          <w:szCs w:val="24"/>
        </w:rPr>
      </w:pPr>
      <w:r w:rsidRPr="004D441B">
        <w:rPr>
          <w:rFonts w:asciiTheme="minorHAnsi" w:hAnsiTheme="minorHAnsi" w:cstheme="minorHAnsi"/>
          <w:b/>
          <w:bCs/>
          <w:sz w:val="24"/>
          <w:szCs w:val="24"/>
        </w:rPr>
        <w:t>Rand</w:t>
      </w:r>
    </w:p>
    <w:p w:rsidR="004D441B" w:rsidRPr="004D441B" w:rsidRDefault="004D441B" w:rsidP="004D441B">
      <w:pPr>
        <w:pStyle w:val="PlainText"/>
        <w:numPr>
          <w:ilvl w:val="0"/>
          <w:numId w:val="44"/>
        </w:numPr>
        <w:rPr>
          <w:rFonts w:asciiTheme="minorHAnsi" w:hAnsiTheme="minorHAnsi" w:cstheme="minorHAnsi"/>
          <w:sz w:val="24"/>
          <w:szCs w:val="24"/>
        </w:rPr>
      </w:pPr>
      <w:r w:rsidRPr="004D441B">
        <w:rPr>
          <w:rFonts w:asciiTheme="minorHAnsi" w:hAnsiTheme="minorHAnsi" w:cstheme="minorHAnsi"/>
          <w:sz w:val="24"/>
          <w:szCs w:val="24"/>
        </w:rPr>
        <w:t xml:space="preserve">The Long Shadow of 9/11: America's Response to Terrorism </w:t>
      </w:r>
      <w:hyperlink r:id="rId35" w:history="1">
        <w:r w:rsidRPr="004D441B">
          <w:rPr>
            <w:rStyle w:val="Hyperlink"/>
            <w:rFonts w:asciiTheme="minorHAnsi" w:hAnsiTheme="minorHAnsi" w:cstheme="minorHAnsi"/>
            <w:sz w:val="24"/>
            <w:szCs w:val="24"/>
          </w:rPr>
          <w:t>http://www.rand.org/pubs/monographs/MG1107.html</w:t>
        </w:r>
      </w:hyperlink>
    </w:p>
    <w:p w:rsidR="00515D61" w:rsidRPr="004A20D0" w:rsidRDefault="00515D61" w:rsidP="004D441B">
      <w:pPr>
        <w:spacing w:after="0" w:line="240" w:lineRule="auto"/>
        <w:rPr>
          <w:rFonts w:eastAsia="Times New Roman" w:cstheme="minorHAnsi"/>
          <w:color w:val="000000"/>
          <w:sz w:val="24"/>
          <w:szCs w:val="24"/>
        </w:rPr>
      </w:pPr>
    </w:p>
    <w:p w:rsidR="007D4EC1" w:rsidRPr="00B27FA7" w:rsidRDefault="007D4EC1" w:rsidP="004A20D0">
      <w:pPr>
        <w:pStyle w:val="ListParagraph"/>
        <w:numPr>
          <w:ilvl w:val="0"/>
          <w:numId w:val="14"/>
        </w:numPr>
        <w:spacing w:after="0" w:line="240" w:lineRule="auto"/>
        <w:rPr>
          <w:rFonts w:asciiTheme="minorHAnsi" w:hAnsiTheme="minorHAnsi" w:cstheme="minorHAnsi"/>
          <w:b/>
          <w:color w:val="000000"/>
          <w:sz w:val="24"/>
          <w:szCs w:val="24"/>
          <w:u w:val="single"/>
        </w:rPr>
      </w:pPr>
      <w:r w:rsidRPr="00B27FA7">
        <w:rPr>
          <w:rFonts w:asciiTheme="minorHAnsi" w:hAnsiTheme="minorHAnsi" w:cstheme="minorHAnsi"/>
          <w:b/>
          <w:color w:val="000000"/>
          <w:sz w:val="24"/>
          <w:szCs w:val="24"/>
          <w:u w:val="single"/>
        </w:rPr>
        <w:t xml:space="preserve">National Emergency Management Agency Learning Resource Center (NETC LRC) </w:t>
      </w:r>
      <w:r w:rsidR="00A63AF5">
        <w:rPr>
          <w:rFonts w:asciiTheme="minorHAnsi" w:hAnsiTheme="minorHAnsi" w:cstheme="minorHAnsi"/>
          <w:b/>
          <w:color w:val="000000"/>
          <w:sz w:val="24"/>
          <w:szCs w:val="24"/>
          <w:u w:val="single"/>
        </w:rPr>
        <w:t xml:space="preserve">Update </w:t>
      </w:r>
    </w:p>
    <w:p w:rsidR="006B55C3" w:rsidRPr="004A20D0" w:rsidRDefault="006B55C3" w:rsidP="004A20D0">
      <w:pPr>
        <w:pStyle w:val="NormalWeb"/>
        <w:spacing w:before="0" w:beforeAutospacing="0" w:after="0" w:afterAutospacing="0"/>
        <w:ind w:left="720"/>
        <w:rPr>
          <w:rFonts w:asciiTheme="minorHAnsi" w:hAnsiTheme="minorHAnsi" w:cstheme="minorHAnsi"/>
        </w:rPr>
      </w:pPr>
      <w:r w:rsidRPr="004A20D0">
        <w:rPr>
          <w:rFonts w:asciiTheme="minorHAnsi" w:hAnsiTheme="minorHAnsi" w:cstheme="minorHAnsi"/>
        </w:rPr>
        <w:t xml:space="preserve">This Week's Highlights </w:t>
      </w:r>
    </w:p>
    <w:p w:rsidR="006B55C3" w:rsidRPr="004A20D0" w:rsidRDefault="006B55C3" w:rsidP="004A20D0">
      <w:pPr>
        <w:numPr>
          <w:ilvl w:val="0"/>
          <w:numId w:val="16"/>
        </w:numPr>
        <w:tabs>
          <w:tab w:val="clear" w:pos="720"/>
          <w:tab w:val="num" w:pos="1440"/>
        </w:tabs>
        <w:spacing w:after="0" w:line="240" w:lineRule="auto"/>
        <w:ind w:left="1440"/>
        <w:rPr>
          <w:rFonts w:eastAsia="Times New Roman" w:cstheme="minorHAnsi"/>
          <w:sz w:val="24"/>
          <w:szCs w:val="24"/>
        </w:rPr>
      </w:pPr>
      <w:r w:rsidRPr="004A20D0">
        <w:rPr>
          <w:rFonts w:eastAsia="Times New Roman" w:cstheme="minorHAnsi"/>
          <w:color w:val="333333"/>
          <w:sz w:val="24"/>
          <w:szCs w:val="24"/>
        </w:rPr>
        <w:t>Want to know what materials we have relating to past hurricanes? - Browse these lists</w:t>
      </w:r>
      <w:r w:rsidRPr="004A20D0">
        <w:rPr>
          <w:rFonts w:eastAsia="Times New Roman" w:cstheme="minorHAnsi"/>
          <w:sz w:val="24"/>
          <w:szCs w:val="24"/>
        </w:rPr>
        <w:t xml:space="preserve">: </w:t>
      </w:r>
      <w:hyperlink r:id="rId36" w:history="1">
        <w:r w:rsidRPr="004A20D0">
          <w:rPr>
            <w:rStyle w:val="Hyperlink"/>
            <w:rFonts w:eastAsia="Times New Roman" w:cstheme="minorHAnsi"/>
            <w:sz w:val="24"/>
            <w:szCs w:val="24"/>
          </w:rPr>
          <w:t>Click here</w:t>
        </w:r>
      </w:hyperlink>
      <w:r w:rsidRPr="004A20D0">
        <w:rPr>
          <w:rFonts w:eastAsia="Times New Roman" w:cstheme="minorHAnsi"/>
          <w:sz w:val="24"/>
          <w:szCs w:val="24"/>
        </w:rPr>
        <w:t xml:space="preserve">  </w:t>
      </w:r>
    </w:p>
    <w:p w:rsidR="006B55C3" w:rsidRPr="004A20D0" w:rsidRDefault="006B55C3" w:rsidP="004A20D0">
      <w:pPr>
        <w:numPr>
          <w:ilvl w:val="0"/>
          <w:numId w:val="16"/>
        </w:numPr>
        <w:tabs>
          <w:tab w:val="clear" w:pos="720"/>
          <w:tab w:val="num" w:pos="1440"/>
        </w:tabs>
        <w:spacing w:after="0" w:line="240" w:lineRule="auto"/>
        <w:ind w:left="1440"/>
        <w:rPr>
          <w:rFonts w:eastAsia="Times New Roman" w:cstheme="minorHAnsi"/>
          <w:sz w:val="24"/>
          <w:szCs w:val="24"/>
        </w:rPr>
      </w:pPr>
      <w:r w:rsidRPr="004A20D0">
        <w:rPr>
          <w:rFonts w:eastAsia="Times New Roman" w:cstheme="minorHAnsi"/>
          <w:color w:val="333333"/>
          <w:sz w:val="24"/>
          <w:szCs w:val="24"/>
        </w:rPr>
        <w:t xml:space="preserve">Newly revised:  Finding Aides: Guide to USFA Archival Record Groups:  </w:t>
      </w:r>
      <w:hyperlink r:id="rId37" w:history="1">
        <w:r w:rsidRPr="004A20D0">
          <w:rPr>
            <w:rStyle w:val="Hyperlink"/>
            <w:rFonts w:eastAsia="Times New Roman" w:cstheme="minorHAnsi"/>
            <w:sz w:val="24"/>
            <w:szCs w:val="24"/>
          </w:rPr>
          <w:t>Click here</w:t>
        </w:r>
      </w:hyperlink>
      <w:r w:rsidRPr="004A20D0">
        <w:rPr>
          <w:rFonts w:eastAsia="Times New Roman" w:cstheme="minorHAnsi"/>
          <w:sz w:val="24"/>
          <w:szCs w:val="24"/>
        </w:rPr>
        <w:t xml:space="preserve"> </w:t>
      </w:r>
    </w:p>
    <w:p w:rsidR="006B55C3" w:rsidRPr="004A20D0" w:rsidRDefault="006B55C3" w:rsidP="004A20D0">
      <w:pPr>
        <w:numPr>
          <w:ilvl w:val="0"/>
          <w:numId w:val="16"/>
        </w:numPr>
        <w:tabs>
          <w:tab w:val="clear" w:pos="720"/>
          <w:tab w:val="num" w:pos="1440"/>
        </w:tabs>
        <w:spacing w:after="0" w:line="240" w:lineRule="auto"/>
        <w:ind w:left="1440"/>
        <w:rPr>
          <w:rFonts w:eastAsia="Times New Roman" w:cstheme="minorHAnsi"/>
          <w:sz w:val="24"/>
          <w:szCs w:val="24"/>
        </w:rPr>
      </w:pPr>
      <w:r w:rsidRPr="004A20D0">
        <w:rPr>
          <w:rFonts w:eastAsia="Times New Roman" w:cstheme="minorHAnsi"/>
          <w:color w:val="333333"/>
          <w:sz w:val="24"/>
          <w:szCs w:val="24"/>
        </w:rPr>
        <w:t xml:space="preserve">Updated - Civil Defense resource page - added topic - ElectroMagnetic Pulse (EMP) -  </w:t>
      </w:r>
      <w:hyperlink r:id="rId38" w:history="1">
        <w:r w:rsidRPr="004A20D0">
          <w:rPr>
            <w:rStyle w:val="Hyperlink"/>
            <w:rFonts w:eastAsia="Times New Roman" w:cstheme="minorHAnsi"/>
            <w:sz w:val="24"/>
            <w:szCs w:val="24"/>
          </w:rPr>
          <w:t>click here</w:t>
        </w:r>
      </w:hyperlink>
      <w:r w:rsidRPr="004A20D0">
        <w:rPr>
          <w:rFonts w:eastAsia="Times New Roman" w:cstheme="minorHAnsi"/>
          <w:sz w:val="24"/>
          <w:szCs w:val="24"/>
        </w:rPr>
        <w:t xml:space="preserve"> </w:t>
      </w:r>
    </w:p>
    <w:p w:rsidR="006B55C3" w:rsidRPr="004A20D0" w:rsidRDefault="006B55C3" w:rsidP="004A20D0">
      <w:pPr>
        <w:pStyle w:val="NormalWeb"/>
        <w:spacing w:before="0" w:beforeAutospacing="0" w:after="0" w:afterAutospacing="0"/>
        <w:ind w:left="720"/>
        <w:rPr>
          <w:rFonts w:asciiTheme="minorHAnsi" w:hAnsiTheme="minorHAnsi" w:cstheme="minorHAnsi"/>
        </w:rPr>
      </w:pPr>
      <w:r w:rsidRPr="004A20D0">
        <w:rPr>
          <w:rFonts w:asciiTheme="minorHAnsi" w:hAnsiTheme="minorHAnsi" w:cstheme="minorHAnsi"/>
          <w:color w:val="000000"/>
        </w:rPr>
        <w:t xml:space="preserve">Current Awareness: Weekly News Roundups - </w:t>
      </w:r>
      <w:r w:rsidRPr="004A20D0">
        <w:rPr>
          <w:rFonts w:asciiTheme="minorHAnsi" w:hAnsiTheme="minorHAnsi" w:cstheme="minorHAnsi"/>
        </w:rPr>
        <w:t xml:space="preserve">Just updated </w:t>
      </w:r>
    </w:p>
    <w:p w:rsidR="006B55C3" w:rsidRPr="004A20D0" w:rsidRDefault="006B55C3" w:rsidP="004A20D0">
      <w:pPr>
        <w:numPr>
          <w:ilvl w:val="0"/>
          <w:numId w:val="17"/>
        </w:numPr>
        <w:tabs>
          <w:tab w:val="clear" w:pos="720"/>
          <w:tab w:val="num" w:pos="1440"/>
        </w:tabs>
        <w:spacing w:after="0" w:line="240" w:lineRule="auto"/>
        <w:ind w:left="1440"/>
        <w:rPr>
          <w:rFonts w:eastAsia="Times New Roman" w:cstheme="minorHAnsi"/>
          <w:sz w:val="24"/>
          <w:szCs w:val="24"/>
        </w:rPr>
      </w:pPr>
      <w:r w:rsidRPr="004A20D0">
        <w:rPr>
          <w:rFonts w:eastAsia="Times New Roman" w:cstheme="minorHAnsi"/>
          <w:color w:val="333333"/>
          <w:sz w:val="24"/>
          <w:szCs w:val="24"/>
        </w:rPr>
        <w:t>All-Hazards News and Information</w:t>
      </w:r>
      <w:r w:rsidRPr="004A20D0">
        <w:rPr>
          <w:rFonts w:eastAsia="Times New Roman" w:cstheme="minorHAnsi"/>
          <w:sz w:val="24"/>
          <w:szCs w:val="24"/>
        </w:rPr>
        <w:t xml:space="preserve">:  </w:t>
      </w:r>
      <w:hyperlink r:id="rId39" w:history="1">
        <w:r w:rsidRPr="004A20D0">
          <w:rPr>
            <w:rStyle w:val="Hyperlink"/>
            <w:rFonts w:eastAsia="Times New Roman" w:cstheme="minorHAnsi"/>
            <w:sz w:val="24"/>
            <w:szCs w:val="24"/>
          </w:rPr>
          <w:t>http://www.lrc.fema.gov/news_allhaz.html</w:t>
        </w:r>
      </w:hyperlink>
      <w:r w:rsidRPr="004A20D0">
        <w:rPr>
          <w:rFonts w:eastAsia="Times New Roman" w:cstheme="minorHAnsi"/>
          <w:sz w:val="24"/>
          <w:szCs w:val="24"/>
        </w:rPr>
        <w:t xml:space="preserve"> </w:t>
      </w:r>
    </w:p>
    <w:p w:rsidR="006B55C3" w:rsidRPr="004A20D0" w:rsidRDefault="006B55C3" w:rsidP="004A20D0">
      <w:pPr>
        <w:pStyle w:val="NormalWeb"/>
        <w:spacing w:before="0" w:beforeAutospacing="0" w:after="0" w:afterAutospacing="0"/>
        <w:ind w:left="720"/>
        <w:rPr>
          <w:rFonts w:asciiTheme="minorHAnsi" w:hAnsiTheme="minorHAnsi" w:cstheme="minorHAnsi"/>
        </w:rPr>
      </w:pPr>
      <w:r w:rsidRPr="004A20D0">
        <w:rPr>
          <w:rFonts w:asciiTheme="minorHAnsi" w:hAnsiTheme="minorHAnsi" w:cstheme="minorHAnsi"/>
          <w:color w:val="000000"/>
        </w:rPr>
        <w:t>LRC RSS Feed Digest :</w:t>
      </w:r>
      <w:r w:rsidRPr="004A20D0">
        <w:rPr>
          <w:rFonts w:asciiTheme="minorHAnsi" w:hAnsiTheme="minorHAnsi" w:cstheme="minorHAnsi"/>
        </w:rPr>
        <w:t xml:space="preserve"> </w:t>
      </w:r>
      <w:r w:rsidRPr="004A20D0">
        <w:rPr>
          <w:rFonts w:asciiTheme="minorHAnsi" w:hAnsiTheme="minorHAnsi" w:cstheme="minorHAnsi"/>
        </w:rPr>
        <w:br/>
      </w:r>
      <w:r w:rsidRPr="004A20D0">
        <w:rPr>
          <w:rFonts w:asciiTheme="minorHAnsi" w:hAnsiTheme="minorHAnsi" w:cstheme="minorHAnsi"/>
          <w:color w:val="333333"/>
        </w:rPr>
        <w:t>Follow LRC updates:</w:t>
      </w:r>
      <w:r w:rsidRPr="004A20D0">
        <w:rPr>
          <w:rFonts w:asciiTheme="minorHAnsi" w:hAnsiTheme="minorHAnsi" w:cstheme="minorHAnsi"/>
        </w:rPr>
        <w:t xml:space="preserve"> </w:t>
      </w:r>
      <w:hyperlink r:id="rId40" w:history="1">
        <w:r w:rsidRPr="004A20D0">
          <w:rPr>
            <w:rStyle w:val="Hyperlink"/>
            <w:rFonts w:asciiTheme="minorHAnsi" w:hAnsiTheme="minorHAnsi" w:cstheme="minorHAnsi"/>
          </w:rPr>
          <w:t>http://www.lrc.fema.gov/news.xml</w:t>
        </w:r>
      </w:hyperlink>
      <w:r w:rsidRPr="004A20D0">
        <w:rPr>
          <w:rFonts w:asciiTheme="minorHAnsi" w:hAnsiTheme="minorHAnsi" w:cstheme="minorHAnsi"/>
        </w:rPr>
        <w:t xml:space="preserve">   </w:t>
      </w:r>
    </w:p>
    <w:p w:rsidR="006B55C3" w:rsidRPr="004A20D0" w:rsidRDefault="009F08BD" w:rsidP="004A20D0">
      <w:pPr>
        <w:numPr>
          <w:ilvl w:val="0"/>
          <w:numId w:val="18"/>
        </w:numPr>
        <w:tabs>
          <w:tab w:val="clear" w:pos="720"/>
          <w:tab w:val="num" w:pos="1440"/>
        </w:tabs>
        <w:spacing w:after="0" w:line="240" w:lineRule="auto"/>
        <w:ind w:left="1440"/>
        <w:rPr>
          <w:rFonts w:eastAsia="Times New Roman" w:cstheme="minorHAnsi"/>
          <w:sz w:val="24"/>
          <w:szCs w:val="24"/>
        </w:rPr>
      </w:pPr>
      <w:hyperlink r:id="rId41" w:tgtFrame="_blank" w:history="1">
        <w:r w:rsidR="006B55C3" w:rsidRPr="004A20D0">
          <w:rPr>
            <w:rStyle w:val="Hyperlink"/>
            <w:rFonts w:eastAsia="Times New Roman" w:cstheme="minorHAnsi"/>
            <w:sz w:val="24"/>
            <w:szCs w:val="24"/>
          </w:rPr>
          <w:t>DHS Progress Report in Fulfilling 9/11 Commission Recommendations</w:t>
        </w:r>
      </w:hyperlink>
      <w:r w:rsidR="006B55C3" w:rsidRPr="004A20D0">
        <w:rPr>
          <w:rFonts w:eastAsia="Times New Roman" w:cstheme="minorHAnsi"/>
          <w:sz w:val="24"/>
          <w:szCs w:val="24"/>
        </w:rPr>
        <w:t xml:space="preserve"> </w:t>
      </w:r>
      <w:r w:rsidR="006B55C3" w:rsidRPr="004A20D0">
        <w:rPr>
          <w:rFonts w:eastAsia="Times New Roman" w:cstheme="minorHAnsi"/>
          <w:sz w:val="24"/>
          <w:szCs w:val="24"/>
        </w:rPr>
        <w:br/>
      </w:r>
      <w:r w:rsidR="006B55C3" w:rsidRPr="004A20D0">
        <w:rPr>
          <w:rFonts w:eastAsia="Times New Roman" w:cstheme="minorHAnsi"/>
          <w:color w:val="333333"/>
          <w:sz w:val="24"/>
          <w:szCs w:val="24"/>
        </w:rPr>
        <w:t xml:space="preserve">DHSR </w:t>
      </w:r>
    </w:p>
    <w:p w:rsidR="006B55C3" w:rsidRPr="004A20D0" w:rsidRDefault="009F08BD" w:rsidP="004A20D0">
      <w:pPr>
        <w:numPr>
          <w:ilvl w:val="0"/>
          <w:numId w:val="18"/>
        </w:numPr>
        <w:tabs>
          <w:tab w:val="clear" w:pos="720"/>
          <w:tab w:val="num" w:pos="1440"/>
        </w:tabs>
        <w:spacing w:after="0" w:line="240" w:lineRule="auto"/>
        <w:ind w:left="1440"/>
        <w:rPr>
          <w:rFonts w:eastAsia="Times New Roman" w:cstheme="minorHAnsi"/>
          <w:sz w:val="24"/>
          <w:szCs w:val="24"/>
        </w:rPr>
      </w:pPr>
      <w:hyperlink r:id="rId42" w:tgtFrame="_blank" w:history="1">
        <w:r w:rsidR="006B55C3" w:rsidRPr="004A20D0">
          <w:rPr>
            <w:rStyle w:val="Hyperlink"/>
            <w:rFonts w:eastAsia="Times New Roman" w:cstheme="minorHAnsi"/>
            <w:sz w:val="24"/>
            <w:szCs w:val="24"/>
          </w:rPr>
          <w:t>How Can We Keep Older People Safe In The Heat?</w:t>
        </w:r>
      </w:hyperlink>
      <w:r w:rsidR="006B55C3" w:rsidRPr="004A20D0">
        <w:rPr>
          <w:rFonts w:eastAsia="Times New Roman" w:cstheme="minorHAnsi"/>
          <w:sz w:val="24"/>
          <w:szCs w:val="24"/>
        </w:rPr>
        <w:t xml:space="preserve"> </w:t>
      </w:r>
      <w:r w:rsidR="006B55C3" w:rsidRPr="004A20D0">
        <w:rPr>
          <w:rFonts w:eastAsia="Times New Roman" w:cstheme="minorHAnsi"/>
          <w:sz w:val="24"/>
          <w:szCs w:val="24"/>
        </w:rPr>
        <w:br/>
      </w:r>
      <w:r w:rsidR="006B55C3" w:rsidRPr="004A20D0">
        <w:rPr>
          <w:rFonts w:eastAsia="Times New Roman" w:cstheme="minorHAnsi"/>
          <w:color w:val="333333"/>
          <w:sz w:val="24"/>
          <w:szCs w:val="24"/>
        </w:rPr>
        <w:t>NPR</w:t>
      </w:r>
      <w:r w:rsidR="006B55C3" w:rsidRPr="004A20D0">
        <w:rPr>
          <w:rFonts w:eastAsia="Times New Roman" w:cstheme="minorHAnsi"/>
          <w:sz w:val="24"/>
          <w:szCs w:val="24"/>
        </w:rPr>
        <w:t xml:space="preserve"> </w:t>
      </w:r>
    </w:p>
    <w:p w:rsidR="006B55C3" w:rsidRPr="004A20D0" w:rsidRDefault="009F08BD" w:rsidP="004A20D0">
      <w:pPr>
        <w:numPr>
          <w:ilvl w:val="0"/>
          <w:numId w:val="18"/>
        </w:numPr>
        <w:tabs>
          <w:tab w:val="clear" w:pos="720"/>
          <w:tab w:val="num" w:pos="1440"/>
        </w:tabs>
        <w:spacing w:after="0" w:line="240" w:lineRule="auto"/>
        <w:ind w:left="1440"/>
        <w:rPr>
          <w:rFonts w:eastAsia="Times New Roman" w:cstheme="minorHAnsi"/>
          <w:sz w:val="24"/>
          <w:szCs w:val="24"/>
        </w:rPr>
      </w:pPr>
      <w:hyperlink r:id="rId43" w:tgtFrame="_blank" w:history="1">
        <w:r w:rsidR="006B55C3" w:rsidRPr="004A20D0">
          <w:rPr>
            <w:rStyle w:val="Hyperlink"/>
            <w:rFonts w:eastAsia="Times New Roman" w:cstheme="minorHAnsi"/>
            <w:sz w:val="24"/>
            <w:szCs w:val="24"/>
          </w:rPr>
          <w:t>After the Alarm Sounds: Historical, Present and Future Perspectives</w:t>
        </w:r>
      </w:hyperlink>
      <w:r w:rsidR="006B55C3" w:rsidRPr="004A20D0">
        <w:rPr>
          <w:rFonts w:eastAsia="Times New Roman" w:cstheme="minorHAnsi"/>
          <w:sz w:val="24"/>
          <w:szCs w:val="24"/>
        </w:rPr>
        <w:t xml:space="preserve"> </w:t>
      </w:r>
      <w:r w:rsidR="006B55C3" w:rsidRPr="004A20D0">
        <w:rPr>
          <w:rFonts w:eastAsia="Times New Roman" w:cstheme="minorHAnsi"/>
          <w:sz w:val="24"/>
          <w:szCs w:val="24"/>
        </w:rPr>
        <w:br/>
      </w:r>
      <w:r w:rsidR="006B55C3" w:rsidRPr="004A20D0">
        <w:rPr>
          <w:rFonts w:eastAsia="Times New Roman" w:cstheme="minorHAnsi"/>
          <w:color w:val="333333"/>
          <w:sz w:val="24"/>
          <w:szCs w:val="24"/>
        </w:rPr>
        <w:t xml:space="preserve">Fire Protection Engineering </w:t>
      </w:r>
    </w:p>
    <w:p w:rsidR="006B55C3" w:rsidRPr="004A20D0" w:rsidRDefault="009F08BD" w:rsidP="004A20D0">
      <w:pPr>
        <w:numPr>
          <w:ilvl w:val="0"/>
          <w:numId w:val="18"/>
        </w:numPr>
        <w:tabs>
          <w:tab w:val="clear" w:pos="720"/>
          <w:tab w:val="num" w:pos="1440"/>
        </w:tabs>
        <w:spacing w:after="0" w:line="240" w:lineRule="auto"/>
        <w:ind w:left="1440"/>
        <w:rPr>
          <w:rFonts w:eastAsia="Times New Roman" w:cstheme="minorHAnsi"/>
          <w:sz w:val="24"/>
          <w:szCs w:val="24"/>
        </w:rPr>
      </w:pPr>
      <w:hyperlink r:id="rId44" w:tgtFrame="_blank" w:history="1">
        <w:r w:rsidR="006B55C3" w:rsidRPr="004A20D0">
          <w:rPr>
            <w:rStyle w:val="Hyperlink"/>
            <w:rFonts w:eastAsia="Times New Roman" w:cstheme="minorHAnsi"/>
            <w:sz w:val="24"/>
            <w:szCs w:val="24"/>
          </w:rPr>
          <w:t>Incident geeks wanted</w:t>
        </w:r>
      </w:hyperlink>
      <w:r w:rsidR="006B55C3" w:rsidRPr="004A20D0">
        <w:rPr>
          <w:rFonts w:eastAsia="Times New Roman" w:cstheme="minorHAnsi"/>
          <w:sz w:val="24"/>
          <w:szCs w:val="24"/>
        </w:rPr>
        <w:t xml:space="preserve"> </w:t>
      </w:r>
      <w:r w:rsidR="006B55C3" w:rsidRPr="004A20D0">
        <w:rPr>
          <w:rFonts w:eastAsia="Times New Roman" w:cstheme="minorHAnsi"/>
          <w:sz w:val="24"/>
          <w:szCs w:val="24"/>
        </w:rPr>
        <w:br/>
      </w:r>
      <w:r w:rsidR="006B55C3" w:rsidRPr="004A20D0">
        <w:rPr>
          <w:rFonts w:eastAsia="Times New Roman" w:cstheme="minorHAnsi"/>
          <w:color w:val="333333"/>
          <w:sz w:val="24"/>
          <w:szCs w:val="24"/>
        </w:rPr>
        <w:t xml:space="preserve">Wildfire magazine </w:t>
      </w:r>
    </w:p>
    <w:p w:rsidR="006B55C3" w:rsidRPr="004A20D0" w:rsidRDefault="009F08BD" w:rsidP="004A20D0">
      <w:pPr>
        <w:numPr>
          <w:ilvl w:val="0"/>
          <w:numId w:val="18"/>
        </w:numPr>
        <w:tabs>
          <w:tab w:val="clear" w:pos="720"/>
          <w:tab w:val="num" w:pos="1440"/>
        </w:tabs>
        <w:spacing w:after="0" w:line="240" w:lineRule="auto"/>
        <w:ind w:left="1440"/>
        <w:rPr>
          <w:rFonts w:eastAsia="Times New Roman" w:cstheme="minorHAnsi"/>
          <w:sz w:val="24"/>
          <w:szCs w:val="24"/>
        </w:rPr>
      </w:pPr>
      <w:hyperlink r:id="rId45" w:tgtFrame="_blank" w:history="1">
        <w:r w:rsidR="006B55C3" w:rsidRPr="004A20D0">
          <w:rPr>
            <w:rStyle w:val="Hyperlink"/>
            <w:rFonts w:eastAsia="Times New Roman" w:cstheme="minorHAnsi"/>
            <w:sz w:val="24"/>
            <w:szCs w:val="24"/>
          </w:rPr>
          <w:t>Thirty years ago this month: The Hyatt Regency Skywalk Collapse 1981</w:t>
        </w:r>
      </w:hyperlink>
      <w:r w:rsidR="006B55C3" w:rsidRPr="004A20D0">
        <w:rPr>
          <w:rFonts w:eastAsia="Times New Roman" w:cstheme="minorHAnsi"/>
          <w:sz w:val="24"/>
          <w:szCs w:val="24"/>
        </w:rPr>
        <w:t xml:space="preserve"> </w:t>
      </w:r>
      <w:r w:rsidR="006B55C3" w:rsidRPr="004A20D0">
        <w:rPr>
          <w:rFonts w:eastAsia="Times New Roman" w:cstheme="minorHAnsi"/>
          <w:sz w:val="24"/>
          <w:szCs w:val="24"/>
        </w:rPr>
        <w:br/>
      </w:r>
      <w:r w:rsidR="006B55C3" w:rsidRPr="004A20D0">
        <w:rPr>
          <w:rFonts w:eastAsia="Times New Roman" w:cstheme="minorHAnsi"/>
          <w:color w:val="333333"/>
          <w:sz w:val="24"/>
          <w:szCs w:val="24"/>
        </w:rPr>
        <w:t>Buildingsonfire</w:t>
      </w:r>
      <w:r w:rsidR="006B55C3" w:rsidRPr="004A20D0">
        <w:rPr>
          <w:rFonts w:eastAsia="Times New Roman" w:cstheme="minorHAnsi"/>
          <w:sz w:val="24"/>
          <w:szCs w:val="24"/>
        </w:rPr>
        <w:t xml:space="preserve"> </w:t>
      </w:r>
    </w:p>
    <w:p w:rsidR="006B55C3" w:rsidRPr="004A20D0" w:rsidRDefault="006B55C3" w:rsidP="004A20D0">
      <w:pPr>
        <w:pStyle w:val="NormalWeb"/>
        <w:spacing w:before="0" w:beforeAutospacing="0" w:after="0" w:afterAutospacing="0"/>
        <w:ind w:left="720"/>
        <w:rPr>
          <w:rFonts w:asciiTheme="minorHAnsi" w:hAnsiTheme="minorHAnsi" w:cstheme="minorHAnsi"/>
        </w:rPr>
      </w:pPr>
      <w:r w:rsidRPr="004A20D0">
        <w:rPr>
          <w:rFonts w:asciiTheme="minorHAnsi" w:hAnsiTheme="minorHAnsi" w:cstheme="minorHAnsi"/>
          <w:color w:val="000000"/>
        </w:rPr>
        <w:t>New at the LRC Last Week</w:t>
      </w:r>
      <w:r w:rsidRPr="004A20D0">
        <w:rPr>
          <w:rFonts w:asciiTheme="minorHAnsi" w:hAnsiTheme="minorHAnsi" w:cstheme="minorHAnsi"/>
        </w:rPr>
        <w:t xml:space="preserve"> </w:t>
      </w:r>
    </w:p>
    <w:p w:rsidR="006B55C3" w:rsidRPr="004A20D0" w:rsidRDefault="009F08BD" w:rsidP="004A20D0">
      <w:pPr>
        <w:numPr>
          <w:ilvl w:val="0"/>
          <w:numId w:val="19"/>
        </w:numPr>
        <w:tabs>
          <w:tab w:val="clear" w:pos="720"/>
          <w:tab w:val="num" w:pos="1440"/>
        </w:tabs>
        <w:spacing w:after="0" w:line="240" w:lineRule="auto"/>
        <w:ind w:left="1440"/>
        <w:rPr>
          <w:rFonts w:eastAsia="Times New Roman" w:cstheme="minorHAnsi"/>
          <w:sz w:val="24"/>
          <w:szCs w:val="24"/>
        </w:rPr>
      </w:pPr>
      <w:hyperlink r:id="rId46" w:history="1">
        <w:r w:rsidR="006B55C3" w:rsidRPr="004A20D0">
          <w:rPr>
            <w:rStyle w:val="Hyperlink"/>
            <w:rFonts w:eastAsia="Times New Roman" w:cstheme="minorHAnsi"/>
            <w:sz w:val="24"/>
            <w:szCs w:val="24"/>
          </w:rPr>
          <w:t>All new library materials</w:t>
        </w:r>
      </w:hyperlink>
      <w:r w:rsidR="006B55C3" w:rsidRPr="004A20D0">
        <w:rPr>
          <w:rFonts w:eastAsia="Times New Roman" w:cstheme="minorHAnsi"/>
          <w:sz w:val="24"/>
          <w:szCs w:val="24"/>
        </w:rPr>
        <w:t xml:space="preserve"> (184 new items this week) </w:t>
      </w:r>
    </w:p>
    <w:p w:rsidR="006B55C3" w:rsidRPr="004A20D0" w:rsidRDefault="009F08BD" w:rsidP="004A20D0">
      <w:pPr>
        <w:numPr>
          <w:ilvl w:val="0"/>
          <w:numId w:val="19"/>
        </w:numPr>
        <w:tabs>
          <w:tab w:val="clear" w:pos="720"/>
          <w:tab w:val="num" w:pos="1440"/>
        </w:tabs>
        <w:spacing w:after="0" w:line="240" w:lineRule="auto"/>
        <w:ind w:left="1440"/>
        <w:rPr>
          <w:rFonts w:eastAsia="Times New Roman" w:cstheme="minorHAnsi"/>
          <w:sz w:val="24"/>
          <w:szCs w:val="24"/>
        </w:rPr>
      </w:pPr>
      <w:hyperlink r:id="rId47" w:history="1">
        <w:r w:rsidR="006B55C3" w:rsidRPr="004A20D0">
          <w:rPr>
            <w:rStyle w:val="Hyperlink"/>
            <w:rFonts w:eastAsia="Times New Roman" w:cstheme="minorHAnsi"/>
            <w:sz w:val="24"/>
            <w:szCs w:val="24"/>
          </w:rPr>
          <w:t>Downloadable titles</w:t>
        </w:r>
      </w:hyperlink>
      <w:r w:rsidR="006B55C3" w:rsidRPr="004A20D0">
        <w:rPr>
          <w:rFonts w:eastAsia="Times New Roman" w:cstheme="minorHAnsi"/>
          <w:sz w:val="24"/>
          <w:szCs w:val="24"/>
        </w:rPr>
        <w:t xml:space="preserve"> </w:t>
      </w:r>
    </w:p>
    <w:p w:rsidR="006B55C3" w:rsidRPr="004A20D0" w:rsidRDefault="009F08BD" w:rsidP="004A20D0">
      <w:pPr>
        <w:numPr>
          <w:ilvl w:val="0"/>
          <w:numId w:val="19"/>
        </w:numPr>
        <w:tabs>
          <w:tab w:val="clear" w:pos="720"/>
          <w:tab w:val="num" w:pos="1440"/>
        </w:tabs>
        <w:spacing w:after="0" w:line="240" w:lineRule="auto"/>
        <w:ind w:left="1440"/>
        <w:rPr>
          <w:rFonts w:eastAsia="Times New Roman" w:cstheme="minorHAnsi"/>
          <w:sz w:val="24"/>
          <w:szCs w:val="24"/>
        </w:rPr>
      </w:pPr>
      <w:hyperlink r:id="rId48" w:history="1">
        <w:r w:rsidR="006B55C3" w:rsidRPr="004A20D0">
          <w:rPr>
            <w:rStyle w:val="Hyperlink"/>
            <w:rFonts w:eastAsia="Times New Roman" w:cstheme="minorHAnsi"/>
            <w:sz w:val="24"/>
            <w:szCs w:val="24"/>
          </w:rPr>
          <w:t>Campus safety</w:t>
        </w:r>
      </w:hyperlink>
      <w:r w:rsidR="006B55C3" w:rsidRPr="004A20D0">
        <w:rPr>
          <w:rFonts w:eastAsia="Times New Roman" w:cstheme="minorHAnsi"/>
          <w:sz w:val="24"/>
          <w:szCs w:val="24"/>
        </w:rPr>
        <w:t xml:space="preserve"> </w:t>
      </w:r>
    </w:p>
    <w:p w:rsidR="006B55C3" w:rsidRPr="004A20D0" w:rsidRDefault="009F08BD" w:rsidP="004A20D0">
      <w:pPr>
        <w:numPr>
          <w:ilvl w:val="0"/>
          <w:numId w:val="19"/>
        </w:numPr>
        <w:tabs>
          <w:tab w:val="clear" w:pos="720"/>
          <w:tab w:val="num" w:pos="1440"/>
        </w:tabs>
        <w:spacing w:after="0" w:line="240" w:lineRule="auto"/>
        <w:ind w:left="1440"/>
        <w:rPr>
          <w:rFonts w:eastAsia="Times New Roman" w:cstheme="minorHAnsi"/>
          <w:sz w:val="24"/>
          <w:szCs w:val="24"/>
        </w:rPr>
      </w:pPr>
      <w:hyperlink r:id="rId49" w:history="1">
        <w:r w:rsidR="006B55C3" w:rsidRPr="004A20D0">
          <w:rPr>
            <w:rStyle w:val="Hyperlink"/>
            <w:rFonts w:eastAsia="Times New Roman" w:cstheme="minorHAnsi"/>
            <w:sz w:val="24"/>
            <w:szCs w:val="24"/>
          </w:rPr>
          <w:t>Disaster planning/preparedness</w:t>
        </w:r>
      </w:hyperlink>
      <w:r w:rsidR="006B55C3" w:rsidRPr="004A20D0">
        <w:rPr>
          <w:rFonts w:eastAsia="Times New Roman" w:cstheme="minorHAnsi"/>
          <w:sz w:val="24"/>
          <w:szCs w:val="24"/>
        </w:rPr>
        <w:t xml:space="preserve"> </w:t>
      </w:r>
    </w:p>
    <w:p w:rsidR="006B55C3" w:rsidRPr="004A20D0" w:rsidRDefault="009F08BD" w:rsidP="004A20D0">
      <w:pPr>
        <w:numPr>
          <w:ilvl w:val="0"/>
          <w:numId w:val="19"/>
        </w:numPr>
        <w:tabs>
          <w:tab w:val="clear" w:pos="720"/>
          <w:tab w:val="num" w:pos="1440"/>
        </w:tabs>
        <w:spacing w:after="0" w:line="240" w:lineRule="auto"/>
        <w:ind w:left="1440"/>
        <w:rPr>
          <w:rFonts w:eastAsia="Times New Roman" w:cstheme="minorHAnsi"/>
          <w:sz w:val="24"/>
          <w:szCs w:val="24"/>
        </w:rPr>
      </w:pPr>
      <w:hyperlink r:id="rId50" w:history="1">
        <w:r w:rsidR="006B55C3" w:rsidRPr="004A20D0">
          <w:rPr>
            <w:rStyle w:val="Hyperlink"/>
            <w:rFonts w:eastAsia="Times New Roman" w:cstheme="minorHAnsi"/>
            <w:sz w:val="24"/>
            <w:szCs w:val="24"/>
          </w:rPr>
          <w:t>Emergency Management</w:t>
        </w:r>
      </w:hyperlink>
      <w:r w:rsidR="006B55C3" w:rsidRPr="004A20D0">
        <w:rPr>
          <w:rFonts w:eastAsia="Times New Roman" w:cstheme="minorHAnsi"/>
          <w:sz w:val="24"/>
          <w:szCs w:val="24"/>
        </w:rPr>
        <w:t xml:space="preserve"> </w:t>
      </w:r>
    </w:p>
    <w:p w:rsidR="006B55C3" w:rsidRPr="004A20D0" w:rsidRDefault="009F08BD" w:rsidP="004A20D0">
      <w:pPr>
        <w:numPr>
          <w:ilvl w:val="0"/>
          <w:numId w:val="19"/>
        </w:numPr>
        <w:tabs>
          <w:tab w:val="clear" w:pos="720"/>
          <w:tab w:val="num" w:pos="1440"/>
        </w:tabs>
        <w:spacing w:after="0" w:line="240" w:lineRule="auto"/>
        <w:ind w:left="1440"/>
        <w:rPr>
          <w:rFonts w:eastAsia="Times New Roman" w:cstheme="minorHAnsi"/>
          <w:sz w:val="24"/>
          <w:szCs w:val="24"/>
        </w:rPr>
      </w:pPr>
      <w:hyperlink r:id="rId51" w:history="1">
        <w:r w:rsidR="006B55C3" w:rsidRPr="004A20D0">
          <w:rPr>
            <w:rStyle w:val="Hyperlink"/>
            <w:rFonts w:eastAsia="Times New Roman" w:cstheme="minorHAnsi"/>
            <w:sz w:val="24"/>
            <w:szCs w:val="24"/>
          </w:rPr>
          <w:t>Homeland Security</w:t>
        </w:r>
      </w:hyperlink>
      <w:r w:rsidR="006B55C3" w:rsidRPr="004A20D0">
        <w:rPr>
          <w:rFonts w:eastAsia="Times New Roman" w:cstheme="minorHAnsi"/>
          <w:sz w:val="24"/>
          <w:szCs w:val="24"/>
        </w:rPr>
        <w:t xml:space="preserve"> </w:t>
      </w:r>
    </w:p>
    <w:p w:rsidR="006B55C3" w:rsidRPr="004A20D0" w:rsidRDefault="009F08BD" w:rsidP="004A20D0">
      <w:pPr>
        <w:numPr>
          <w:ilvl w:val="0"/>
          <w:numId w:val="19"/>
        </w:numPr>
        <w:tabs>
          <w:tab w:val="clear" w:pos="720"/>
          <w:tab w:val="num" w:pos="1440"/>
        </w:tabs>
        <w:spacing w:after="0" w:line="240" w:lineRule="auto"/>
        <w:ind w:left="1440"/>
        <w:rPr>
          <w:rFonts w:eastAsia="Times New Roman" w:cstheme="minorHAnsi"/>
          <w:sz w:val="24"/>
          <w:szCs w:val="24"/>
        </w:rPr>
      </w:pPr>
      <w:hyperlink r:id="rId52" w:history="1">
        <w:r w:rsidR="006B55C3" w:rsidRPr="004A20D0">
          <w:rPr>
            <w:rStyle w:val="Hyperlink"/>
            <w:rFonts w:eastAsia="Times New Roman" w:cstheme="minorHAnsi"/>
            <w:sz w:val="24"/>
            <w:szCs w:val="24"/>
          </w:rPr>
          <w:t>Interagency Cooperation</w:t>
        </w:r>
      </w:hyperlink>
      <w:r w:rsidR="006B55C3" w:rsidRPr="004A20D0">
        <w:rPr>
          <w:rFonts w:eastAsia="Times New Roman" w:cstheme="minorHAnsi"/>
          <w:sz w:val="24"/>
          <w:szCs w:val="24"/>
        </w:rPr>
        <w:t xml:space="preserve"> </w:t>
      </w:r>
    </w:p>
    <w:p w:rsidR="006B55C3" w:rsidRPr="004A20D0" w:rsidRDefault="009F08BD" w:rsidP="004A20D0">
      <w:pPr>
        <w:numPr>
          <w:ilvl w:val="0"/>
          <w:numId w:val="19"/>
        </w:numPr>
        <w:tabs>
          <w:tab w:val="clear" w:pos="720"/>
          <w:tab w:val="num" w:pos="1440"/>
        </w:tabs>
        <w:spacing w:after="0" w:line="240" w:lineRule="auto"/>
        <w:ind w:left="1440"/>
        <w:rPr>
          <w:rFonts w:eastAsia="Times New Roman" w:cstheme="minorHAnsi"/>
          <w:sz w:val="24"/>
          <w:szCs w:val="24"/>
        </w:rPr>
      </w:pPr>
      <w:hyperlink r:id="rId53" w:history="1">
        <w:r w:rsidR="006B55C3" w:rsidRPr="004A20D0">
          <w:rPr>
            <w:rStyle w:val="Hyperlink"/>
            <w:rFonts w:eastAsia="Times New Roman" w:cstheme="minorHAnsi"/>
            <w:sz w:val="24"/>
            <w:szCs w:val="24"/>
          </w:rPr>
          <w:t>Mass casualties</w:t>
        </w:r>
      </w:hyperlink>
      <w:r w:rsidR="006B55C3" w:rsidRPr="004A20D0">
        <w:rPr>
          <w:rFonts w:eastAsia="Times New Roman" w:cstheme="minorHAnsi"/>
          <w:sz w:val="24"/>
          <w:szCs w:val="24"/>
        </w:rPr>
        <w:t xml:space="preserve"> </w:t>
      </w:r>
    </w:p>
    <w:p w:rsidR="006B55C3" w:rsidRPr="004A20D0" w:rsidRDefault="009F08BD" w:rsidP="004A20D0">
      <w:pPr>
        <w:numPr>
          <w:ilvl w:val="0"/>
          <w:numId w:val="19"/>
        </w:numPr>
        <w:tabs>
          <w:tab w:val="clear" w:pos="720"/>
          <w:tab w:val="num" w:pos="1440"/>
        </w:tabs>
        <w:spacing w:after="0" w:line="240" w:lineRule="auto"/>
        <w:ind w:left="1440"/>
        <w:rPr>
          <w:rFonts w:eastAsia="Times New Roman" w:cstheme="minorHAnsi"/>
          <w:sz w:val="24"/>
          <w:szCs w:val="24"/>
        </w:rPr>
      </w:pPr>
      <w:hyperlink r:id="rId54" w:history="1">
        <w:r w:rsidR="006B55C3" w:rsidRPr="004A20D0">
          <w:rPr>
            <w:rStyle w:val="Hyperlink"/>
            <w:rFonts w:eastAsia="Times New Roman" w:cstheme="minorHAnsi"/>
            <w:sz w:val="24"/>
            <w:szCs w:val="24"/>
          </w:rPr>
          <w:t>Mass Evacuation</w:t>
        </w:r>
      </w:hyperlink>
      <w:r w:rsidR="006B55C3" w:rsidRPr="004A20D0">
        <w:rPr>
          <w:rFonts w:eastAsia="Times New Roman" w:cstheme="minorHAnsi"/>
          <w:sz w:val="24"/>
          <w:szCs w:val="24"/>
        </w:rPr>
        <w:t xml:space="preserve">  </w:t>
      </w:r>
    </w:p>
    <w:p w:rsidR="006B55C3" w:rsidRPr="004A20D0" w:rsidRDefault="009F08BD" w:rsidP="004A20D0">
      <w:pPr>
        <w:numPr>
          <w:ilvl w:val="0"/>
          <w:numId w:val="19"/>
        </w:numPr>
        <w:tabs>
          <w:tab w:val="clear" w:pos="720"/>
          <w:tab w:val="num" w:pos="1440"/>
        </w:tabs>
        <w:spacing w:after="0" w:line="240" w:lineRule="auto"/>
        <w:ind w:left="1440"/>
        <w:rPr>
          <w:rFonts w:eastAsia="Times New Roman" w:cstheme="minorHAnsi"/>
          <w:sz w:val="24"/>
          <w:szCs w:val="24"/>
        </w:rPr>
      </w:pPr>
      <w:hyperlink r:id="rId55" w:history="1">
        <w:r w:rsidR="006B55C3" w:rsidRPr="004A20D0">
          <w:rPr>
            <w:rStyle w:val="Hyperlink"/>
            <w:rFonts w:eastAsia="Times New Roman" w:cstheme="minorHAnsi"/>
            <w:sz w:val="24"/>
            <w:szCs w:val="24"/>
          </w:rPr>
          <w:t>Natural disasters</w:t>
        </w:r>
      </w:hyperlink>
      <w:r w:rsidR="006B55C3" w:rsidRPr="004A20D0">
        <w:rPr>
          <w:rFonts w:eastAsia="Times New Roman" w:cstheme="minorHAnsi"/>
          <w:sz w:val="24"/>
          <w:szCs w:val="24"/>
        </w:rPr>
        <w:t xml:space="preserve"> </w:t>
      </w:r>
    </w:p>
    <w:p w:rsidR="006B55C3" w:rsidRPr="004A20D0" w:rsidRDefault="009F08BD" w:rsidP="004A20D0">
      <w:pPr>
        <w:numPr>
          <w:ilvl w:val="0"/>
          <w:numId w:val="19"/>
        </w:numPr>
        <w:tabs>
          <w:tab w:val="clear" w:pos="720"/>
          <w:tab w:val="num" w:pos="1440"/>
        </w:tabs>
        <w:spacing w:after="0" w:line="240" w:lineRule="auto"/>
        <w:ind w:left="1440"/>
        <w:rPr>
          <w:rFonts w:eastAsia="Times New Roman" w:cstheme="minorHAnsi"/>
          <w:sz w:val="24"/>
          <w:szCs w:val="24"/>
        </w:rPr>
      </w:pPr>
      <w:hyperlink r:id="rId56" w:history="1">
        <w:r w:rsidR="006B55C3" w:rsidRPr="004A20D0">
          <w:rPr>
            <w:rStyle w:val="Hyperlink"/>
            <w:rFonts w:eastAsia="Times New Roman" w:cstheme="minorHAnsi"/>
            <w:sz w:val="24"/>
            <w:szCs w:val="24"/>
          </w:rPr>
          <w:t>Nuclear/Radiological Hazards</w:t>
        </w:r>
      </w:hyperlink>
      <w:r w:rsidR="006B55C3" w:rsidRPr="004A20D0">
        <w:rPr>
          <w:rFonts w:eastAsia="Times New Roman" w:cstheme="minorHAnsi"/>
          <w:sz w:val="24"/>
          <w:szCs w:val="24"/>
        </w:rPr>
        <w:t xml:space="preserve"> </w:t>
      </w:r>
    </w:p>
    <w:p w:rsidR="006B55C3" w:rsidRPr="004A20D0" w:rsidRDefault="009F08BD" w:rsidP="004A20D0">
      <w:pPr>
        <w:numPr>
          <w:ilvl w:val="0"/>
          <w:numId w:val="19"/>
        </w:numPr>
        <w:tabs>
          <w:tab w:val="clear" w:pos="720"/>
          <w:tab w:val="num" w:pos="1440"/>
        </w:tabs>
        <w:spacing w:after="0" w:line="240" w:lineRule="auto"/>
        <w:ind w:left="1440"/>
        <w:rPr>
          <w:rFonts w:eastAsia="Times New Roman" w:cstheme="minorHAnsi"/>
          <w:sz w:val="24"/>
          <w:szCs w:val="24"/>
        </w:rPr>
      </w:pPr>
      <w:hyperlink r:id="rId57" w:history="1">
        <w:r w:rsidR="006B55C3" w:rsidRPr="004A20D0">
          <w:rPr>
            <w:rStyle w:val="Hyperlink"/>
            <w:rFonts w:eastAsia="Times New Roman" w:cstheme="minorHAnsi"/>
            <w:sz w:val="24"/>
            <w:szCs w:val="24"/>
          </w:rPr>
          <w:t>Public Health</w:t>
        </w:r>
      </w:hyperlink>
      <w:r w:rsidR="006B55C3" w:rsidRPr="004A20D0">
        <w:rPr>
          <w:rFonts w:eastAsia="Times New Roman" w:cstheme="minorHAnsi"/>
          <w:sz w:val="24"/>
          <w:szCs w:val="24"/>
        </w:rPr>
        <w:t xml:space="preserve"> </w:t>
      </w:r>
    </w:p>
    <w:p w:rsidR="006B55C3" w:rsidRPr="004A20D0" w:rsidRDefault="009F08BD" w:rsidP="004A20D0">
      <w:pPr>
        <w:numPr>
          <w:ilvl w:val="0"/>
          <w:numId w:val="19"/>
        </w:numPr>
        <w:tabs>
          <w:tab w:val="clear" w:pos="720"/>
          <w:tab w:val="num" w:pos="1440"/>
        </w:tabs>
        <w:spacing w:after="0" w:line="240" w:lineRule="auto"/>
        <w:ind w:left="1440"/>
        <w:rPr>
          <w:rFonts w:eastAsia="Times New Roman" w:cstheme="minorHAnsi"/>
          <w:sz w:val="24"/>
          <w:szCs w:val="24"/>
        </w:rPr>
      </w:pPr>
      <w:hyperlink r:id="rId58" w:history="1">
        <w:r w:rsidR="006B55C3" w:rsidRPr="004A20D0">
          <w:rPr>
            <w:rStyle w:val="Hyperlink"/>
            <w:rFonts w:eastAsia="Times New Roman" w:cstheme="minorHAnsi"/>
            <w:sz w:val="24"/>
            <w:szCs w:val="24"/>
          </w:rPr>
          <w:t>Rescue Operations</w:t>
        </w:r>
      </w:hyperlink>
      <w:r w:rsidR="006B55C3" w:rsidRPr="004A20D0">
        <w:rPr>
          <w:rFonts w:eastAsia="Times New Roman" w:cstheme="minorHAnsi"/>
          <w:sz w:val="24"/>
          <w:szCs w:val="24"/>
        </w:rPr>
        <w:t xml:space="preserve"> </w:t>
      </w:r>
    </w:p>
    <w:p w:rsidR="006B55C3" w:rsidRPr="004A20D0" w:rsidRDefault="009F08BD" w:rsidP="004A20D0">
      <w:pPr>
        <w:numPr>
          <w:ilvl w:val="0"/>
          <w:numId w:val="19"/>
        </w:numPr>
        <w:tabs>
          <w:tab w:val="clear" w:pos="720"/>
          <w:tab w:val="num" w:pos="1440"/>
        </w:tabs>
        <w:spacing w:after="0" w:line="240" w:lineRule="auto"/>
        <w:ind w:left="1440"/>
        <w:rPr>
          <w:rFonts w:eastAsia="Times New Roman" w:cstheme="minorHAnsi"/>
          <w:sz w:val="24"/>
          <w:szCs w:val="24"/>
        </w:rPr>
      </w:pPr>
      <w:hyperlink r:id="rId59" w:history="1">
        <w:r w:rsidR="006B55C3" w:rsidRPr="004A20D0">
          <w:rPr>
            <w:rStyle w:val="Hyperlink"/>
            <w:rFonts w:eastAsia="Times New Roman" w:cstheme="minorHAnsi"/>
            <w:sz w:val="24"/>
            <w:szCs w:val="24"/>
          </w:rPr>
          <w:t>Resiliency/Critical Infrastructure</w:t>
        </w:r>
      </w:hyperlink>
      <w:r w:rsidR="006B55C3" w:rsidRPr="004A20D0">
        <w:rPr>
          <w:rFonts w:eastAsia="Times New Roman" w:cstheme="minorHAnsi"/>
          <w:sz w:val="24"/>
          <w:szCs w:val="24"/>
        </w:rPr>
        <w:t xml:space="preserve"> </w:t>
      </w:r>
    </w:p>
    <w:p w:rsidR="006B55C3" w:rsidRPr="004A20D0" w:rsidRDefault="009F08BD" w:rsidP="004A20D0">
      <w:pPr>
        <w:numPr>
          <w:ilvl w:val="0"/>
          <w:numId w:val="19"/>
        </w:numPr>
        <w:tabs>
          <w:tab w:val="clear" w:pos="720"/>
          <w:tab w:val="num" w:pos="1440"/>
        </w:tabs>
        <w:spacing w:after="0" w:line="240" w:lineRule="auto"/>
        <w:ind w:left="1440"/>
        <w:rPr>
          <w:rFonts w:eastAsia="Times New Roman" w:cstheme="minorHAnsi"/>
          <w:sz w:val="24"/>
          <w:szCs w:val="24"/>
        </w:rPr>
      </w:pPr>
      <w:hyperlink r:id="rId60" w:history="1">
        <w:r w:rsidR="006B55C3" w:rsidRPr="004A20D0">
          <w:rPr>
            <w:rStyle w:val="Hyperlink"/>
            <w:rFonts w:eastAsia="Times New Roman" w:cstheme="minorHAnsi"/>
            <w:sz w:val="24"/>
            <w:szCs w:val="24"/>
          </w:rPr>
          <w:t>Risk communications/social media</w:t>
        </w:r>
      </w:hyperlink>
      <w:r w:rsidR="006B55C3" w:rsidRPr="004A20D0">
        <w:rPr>
          <w:rFonts w:eastAsia="Times New Roman" w:cstheme="minorHAnsi"/>
          <w:sz w:val="24"/>
          <w:szCs w:val="24"/>
        </w:rPr>
        <w:t xml:space="preserve"> </w:t>
      </w:r>
    </w:p>
    <w:p w:rsidR="006B55C3" w:rsidRPr="004A20D0" w:rsidRDefault="009F08BD" w:rsidP="004A20D0">
      <w:pPr>
        <w:numPr>
          <w:ilvl w:val="0"/>
          <w:numId w:val="19"/>
        </w:numPr>
        <w:tabs>
          <w:tab w:val="clear" w:pos="720"/>
          <w:tab w:val="num" w:pos="1440"/>
        </w:tabs>
        <w:spacing w:after="0" w:line="240" w:lineRule="auto"/>
        <w:ind w:left="1440"/>
        <w:rPr>
          <w:rFonts w:eastAsia="Times New Roman" w:cstheme="minorHAnsi"/>
          <w:sz w:val="24"/>
          <w:szCs w:val="24"/>
        </w:rPr>
      </w:pPr>
      <w:hyperlink r:id="rId61" w:history="1">
        <w:r w:rsidR="006B55C3" w:rsidRPr="004A20D0">
          <w:rPr>
            <w:rStyle w:val="Hyperlink"/>
            <w:rFonts w:eastAsia="Times New Roman" w:cstheme="minorHAnsi"/>
            <w:sz w:val="24"/>
            <w:szCs w:val="24"/>
          </w:rPr>
          <w:t>Terrorism</w:t>
        </w:r>
      </w:hyperlink>
      <w:r w:rsidR="006B55C3" w:rsidRPr="004A20D0">
        <w:rPr>
          <w:rFonts w:eastAsia="Times New Roman" w:cstheme="minorHAnsi"/>
          <w:sz w:val="24"/>
          <w:szCs w:val="24"/>
        </w:rPr>
        <w:t xml:space="preserve"> </w:t>
      </w:r>
    </w:p>
    <w:p w:rsidR="006B55C3" w:rsidRPr="004A20D0" w:rsidRDefault="009F08BD" w:rsidP="004A20D0">
      <w:pPr>
        <w:numPr>
          <w:ilvl w:val="0"/>
          <w:numId w:val="19"/>
        </w:numPr>
        <w:tabs>
          <w:tab w:val="clear" w:pos="720"/>
          <w:tab w:val="num" w:pos="1440"/>
        </w:tabs>
        <w:spacing w:after="0" w:line="240" w:lineRule="auto"/>
        <w:ind w:left="1440"/>
        <w:rPr>
          <w:rFonts w:eastAsia="Times New Roman" w:cstheme="minorHAnsi"/>
          <w:sz w:val="24"/>
          <w:szCs w:val="24"/>
        </w:rPr>
      </w:pPr>
      <w:hyperlink r:id="rId62" w:history="1">
        <w:r w:rsidR="006B55C3" w:rsidRPr="004A20D0">
          <w:rPr>
            <w:rStyle w:val="Hyperlink"/>
            <w:rFonts w:eastAsia="Times New Roman" w:cstheme="minorHAnsi"/>
            <w:sz w:val="24"/>
            <w:szCs w:val="24"/>
          </w:rPr>
          <w:t xml:space="preserve">Training - Emergency Mngt </w:t>
        </w:r>
      </w:hyperlink>
    </w:p>
    <w:p w:rsidR="006B55C3" w:rsidRPr="004A20D0" w:rsidRDefault="009F08BD" w:rsidP="004A20D0">
      <w:pPr>
        <w:numPr>
          <w:ilvl w:val="0"/>
          <w:numId w:val="19"/>
        </w:numPr>
        <w:tabs>
          <w:tab w:val="clear" w:pos="720"/>
          <w:tab w:val="num" w:pos="1440"/>
        </w:tabs>
        <w:spacing w:after="0" w:line="240" w:lineRule="auto"/>
        <w:ind w:left="1440"/>
        <w:rPr>
          <w:rFonts w:ascii="Arial" w:eastAsia="Times New Roman" w:hAnsi="Arial" w:cs="Arial"/>
          <w:sz w:val="18"/>
          <w:szCs w:val="18"/>
        </w:rPr>
      </w:pPr>
      <w:hyperlink r:id="rId63" w:history="1">
        <w:r w:rsidR="006B55C3" w:rsidRPr="004A20D0">
          <w:rPr>
            <w:rStyle w:val="Hyperlink"/>
            <w:rFonts w:eastAsia="Times New Roman" w:cstheme="minorHAnsi"/>
            <w:sz w:val="24"/>
            <w:szCs w:val="24"/>
          </w:rPr>
          <w:t>Wildfires</w:t>
        </w:r>
      </w:hyperlink>
      <w:r w:rsidR="006B55C3" w:rsidRPr="004A20D0">
        <w:rPr>
          <w:rFonts w:eastAsia="Times New Roman" w:cstheme="minorHAnsi"/>
          <w:sz w:val="24"/>
          <w:szCs w:val="24"/>
        </w:rPr>
        <w:t xml:space="preserve"> </w:t>
      </w:r>
    </w:p>
    <w:p w:rsidR="00433FFE" w:rsidRDefault="00433FFE" w:rsidP="004A20D0">
      <w:pPr>
        <w:spacing w:after="0" w:line="240" w:lineRule="auto"/>
      </w:pPr>
    </w:p>
    <w:p w:rsidR="009452FA" w:rsidRPr="00563F04" w:rsidRDefault="00F37F24" w:rsidP="00462082">
      <w:pPr>
        <w:pStyle w:val="NormalWeb"/>
        <w:numPr>
          <w:ilvl w:val="0"/>
          <w:numId w:val="4"/>
        </w:numPr>
        <w:shd w:val="clear" w:color="auto" w:fill="FFFFFF"/>
        <w:spacing w:before="0" w:beforeAutospacing="0" w:after="0" w:afterAutospacing="0"/>
        <w:rPr>
          <w:color w:val="000000"/>
          <w:u w:val="single"/>
        </w:rPr>
      </w:pPr>
      <w:r w:rsidRPr="003B106F">
        <w:rPr>
          <w:rStyle w:val="Strong"/>
          <w:color w:val="000000"/>
          <w:u w:val="single"/>
        </w:rPr>
        <w:t>CE</w:t>
      </w:r>
      <w:r w:rsidR="00EE7A55" w:rsidRPr="003B106F">
        <w:rPr>
          <w:rStyle w:val="Strong"/>
          <w:color w:val="000000"/>
          <w:u w:val="single"/>
        </w:rPr>
        <w:t xml:space="preserve">MR Network Broadcast: </w:t>
      </w:r>
      <w:hyperlink r:id="rId64" w:history="1">
        <w:r w:rsidR="00EE7A55" w:rsidRPr="003B106F">
          <w:rPr>
            <w:rStyle w:val="Hyperlink"/>
          </w:rPr>
          <w:t>http://cemr-network.org/?xg_source=msg_mes_network</w:t>
        </w:r>
      </w:hyperlink>
    </w:p>
    <w:p w:rsidR="00563F04" w:rsidRDefault="00563F04" w:rsidP="00563F04">
      <w:pPr>
        <w:pStyle w:val="NormalWeb"/>
        <w:shd w:val="clear" w:color="auto" w:fill="FFFFFF"/>
        <w:spacing w:before="0" w:beforeAutospacing="0" w:after="0" w:afterAutospacing="0"/>
        <w:rPr>
          <w:color w:val="000000"/>
          <w:u w:val="single"/>
        </w:rPr>
      </w:pPr>
    </w:p>
    <w:p w:rsidR="00D646C0" w:rsidRPr="00F05E35" w:rsidRDefault="00563F04" w:rsidP="00462082">
      <w:pPr>
        <w:pStyle w:val="ListParagraph"/>
        <w:numPr>
          <w:ilvl w:val="0"/>
          <w:numId w:val="9"/>
        </w:numPr>
        <w:shd w:val="clear" w:color="auto" w:fill="FFFFFF"/>
        <w:spacing w:after="0" w:line="240" w:lineRule="auto"/>
        <w:ind w:right="150"/>
        <w:rPr>
          <w:rFonts w:asciiTheme="minorHAnsi" w:hAnsiTheme="minorHAnsi" w:cstheme="minorHAnsi"/>
          <w:u w:val="single"/>
        </w:rPr>
      </w:pPr>
      <w:r w:rsidRPr="00F05E35">
        <w:rPr>
          <w:rFonts w:asciiTheme="minorHAnsi" w:hAnsiTheme="minorHAnsi" w:cstheme="minorHAnsi"/>
          <w:b/>
          <w:sz w:val="24"/>
          <w:szCs w:val="24"/>
          <w:u w:val="single"/>
        </w:rPr>
        <w:t>Emergency Management Solutions</w:t>
      </w:r>
      <w:r w:rsidRPr="00F05E35">
        <w:rPr>
          <w:rFonts w:asciiTheme="minorHAnsi" w:hAnsiTheme="minorHAnsi" w:cstheme="minorHAnsi"/>
          <w:sz w:val="24"/>
          <w:szCs w:val="24"/>
        </w:rPr>
        <w:t xml:space="preserve"> is a free monthly newsletter written by Lucien G. Canton, CEM. It is intended to share ideas, tips and tricks that will help improve your emergency programs. You’re welcome to share the content with others with appropriate attribution. To subscribe to the newsletter or to view the current issue </w:t>
      </w:r>
      <w:hyperlink r:id="rId65" w:history="1">
        <w:r w:rsidRPr="00F05E35">
          <w:rPr>
            <w:rStyle w:val="Hyperlink"/>
            <w:rFonts w:asciiTheme="minorHAnsi" w:hAnsiTheme="minorHAnsi" w:cstheme="minorHAnsi"/>
            <w:sz w:val="24"/>
            <w:szCs w:val="24"/>
          </w:rPr>
          <w:t>http://www.luciencanton.com/newsletter.html</w:t>
        </w:r>
      </w:hyperlink>
      <w:r w:rsidRPr="00F05E35">
        <w:rPr>
          <w:rFonts w:asciiTheme="minorHAnsi" w:hAnsiTheme="minorHAnsi" w:cstheme="minorHAnsi"/>
          <w:sz w:val="24"/>
          <w:szCs w:val="24"/>
        </w:rPr>
        <w:t xml:space="preserve">.  </w:t>
      </w:r>
    </w:p>
    <w:p w:rsidR="00BE0DEE" w:rsidRDefault="00BE0DEE" w:rsidP="00BE0DEE">
      <w:pPr>
        <w:pStyle w:val="ListParagraph"/>
        <w:spacing w:after="0" w:line="240" w:lineRule="auto"/>
        <w:rPr>
          <w:rStyle w:val="Strong"/>
          <w:rFonts w:asciiTheme="minorHAnsi" w:hAnsiTheme="minorHAnsi" w:cstheme="minorHAnsi"/>
          <w:sz w:val="24"/>
          <w:szCs w:val="24"/>
        </w:rPr>
      </w:pPr>
    </w:p>
    <w:p w:rsidR="00975542" w:rsidRPr="00494D02" w:rsidRDefault="00F318E9" w:rsidP="00975542">
      <w:pPr>
        <w:pStyle w:val="ListParagraph"/>
        <w:numPr>
          <w:ilvl w:val="0"/>
          <w:numId w:val="7"/>
        </w:numPr>
        <w:spacing w:after="0" w:line="240" w:lineRule="auto"/>
        <w:rPr>
          <w:rFonts w:asciiTheme="minorHAnsi" w:hAnsiTheme="minorHAnsi" w:cstheme="minorHAnsi"/>
          <w:b/>
          <w:sz w:val="24"/>
          <w:szCs w:val="24"/>
          <w:u w:val="single"/>
        </w:rPr>
      </w:pPr>
      <w:r>
        <w:rPr>
          <w:rFonts w:ascii="Times New Roman" w:hAnsi="Times New Roman"/>
          <w:b/>
          <w:sz w:val="24"/>
          <w:szCs w:val="24"/>
          <w:u w:val="single"/>
        </w:rPr>
        <w:t xml:space="preserve">Natural Hazards Observer </w:t>
      </w:r>
      <w:r w:rsidR="00975542" w:rsidRPr="00975542">
        <w:rPr>
          <w:rFonts w:ascii="Times New Roman" w:hAnsi="Times New Roman"/>
          <w:b/>
          <w:sz w:val="24"/>
          <w:szCs w:val="24"/>
          <w:u w:val="single"/>
        </w:rPr>
        <w:t>is now available</w:t>
      </w:r>
      <w:r w:rsidR="00975542" w:rsidRPr="00494D02">
        <w:rPr>
          <w:rFonts w:asciiTheme="minorHAnsi" w:hAnsiTheme="minorHAnsi" w:cstheme="minorHAnsi"/>
          <w:b/>
          <w:sz w:val="24"/>
          <w:szCs w:val="24"/>
          <w:u w:val="single"/>
        </w:rPr>
        <w:t xml:space="preserve">.  </w:t>
      </w:r>
      <w:r w:rsidR="00E100A9" w:rsidRPr="00494D02">
        <w:rPr>
          <w:rFonts w:asciiTheme="minorHAnsi" w:hAnsiTheme="minorHAnsi" w:cstheme="minorHAnsi"/>
          <w:color w:val="000000"/>
          <w:sz w:val="24"/>
          <w:szCs w:val="24"/>
        </w:rPr>
        <w:t>Number 570 • July 28, 2011</w:t>
      </w:r>
    </w:p>
    <w:p w:rsidR="00494D02" w:rsidRPr="00494D02" w:rsidRDefault="00494D02" w:rsidP="00494D02">
      <w:pPr>
        <w:pStyle w:val="ListParagraph"/>
        <w:spacing w:after="0" w:line="240" w:lineRule="auto"/>
        <w:rPr>
          <w:rFonts w:asciiTheme="minorHAnsi" w:hAnsiTheme="minorHAnsi" w:cstheme="minorHAnsi"/>
          <w:b/>
          <w:sz w:val="24"/>
          <w:szCs w:val="24"/>
          <w:u w:val="single"/>
        </w:rPr>
      </w:pPr>
    </w:p>
    <w:p w:rsidR="00E100A9" w:rsidRDefault="00494D02" w:rsidP="00494D02">
      <w:pPr>
        <w:spacing w:after="0" w:line="240" w:lineRule="auto"/>
        <w:ind w:left="720"/>
        <w:rPr>
          <w:rFonts w:ascii="Times New Roman" w:hAnsi="Times New Roman"/>
          <w:sz w:val="24"/>
          <w:szCs w:val="24"/>
        </w:rPr>
      </w:pPr>
      <w:r w:rsidRPr="00494D02">
        <w:rPr>
          <w:rFonts w:ascii="Times New Roman" w:hAnsi="Times New Roman"/>
          <w:sz w:val="24"/>
          <w:szCs w:val="24"/>
        </w:rPr>
        <w:t xml:space="preserve">Topics include: </w:t>
      </w:r>
    </w:p>
    <w:p w:rsidR="00494D02" w:rsidRPr="00494D02" w:rsidRDefault="00494D02" w:rsidP="00494D02">
      <w:pPr>
        <w:pStyle w:val="ListParagraph"/>
        <w:numPr>
          <w:ilvl w:val="0"/>
          <w:numId w:val="53"/>
        </w:numPr>
        <w:spacing w:after="0" w:line="240" w:lineRule="auto"/>
        <w:rPr>
          <w:rFonts w:ascii="Times New Roman" w:hAnsi="Times New Roman"/>
          <w:sz w:val="24"/>
          <w:szCs w:val="24"/>
        </w:rPr>
      </w:pPr>
      <w:r w:rsidRPr="00494D02">
        <w:rPr>
          <w:rFonts w:ascii="Times New Roman" w:hAnsi="Times New Roman"/>
          <w:sz w:val="24"/>
          <w:szCs w:val="24"/>
        </w:rPr>
        <w:t>Workin</w:t>
      </w:r>
      <w:r>
        <w:rPr>
          <w:rFonts w:ascii="Times New Roman" w:hAnsi="Times New Roman"/>
          <w:sz w:val="24"/>
          <w:szCs w:val="24"/>
        </w:rPr>
        <w:t>’</w:t>
      </w:r>
      <w:r w:rsidRPr="00494D02">
        <w:rPr>
          <w:rFonts w:ascii="Times New Roman" w:hAnsi="Times New Roman"/>
          <w:sz w:val="24"/>
          <w:szCs w:val="24"/>
        </w:rPr>
        <w:t xml:space="preserve"> the Workshop: Another Year of Hazards Examined </w:t>
      </w:r>
    </w:p>
    <w:p w:rsidR="00494D02" w:rsidRPr="00494D02" w:rsidRDefault="00494D02" w:rsidP="00494D02">
      <w:pPr>
        <w:pStyle w:val="ListParagraph"/>
        <w:numPr>
          <w:ilvl w:val="0"/>
          <w:numId w:val="53"/>
        </w:numPr>
        <w:spacing w:after="0" w:line="240" w:lineRule="auto"/>
        <w:rPr>
          <w:rFonts w:ascii="Times New Roman" w:hAnsi="Times New Roman"/>
          <w:sz w:val="24"/>
          <w:szCs w:val="24"/>
        </w:rPr>
      </w:pPr>
      <w:r w:rsidRPr="00494D02">
        <w:rPr>
          <w:rFonts w:ascii="Times New Roman" w:hAnsi="Times New Roman"/>
          <w:sz w:val="24"/>
          <w:szCs w:val="24"/>
        </w:rPr>
        <w:t xml:space="preserve">More Building:  Elizabeth Hausler Shares the Success Security of Build Change </w:t>
      </w:r>
    </w:p>
    <w:p w:rsidR="00494D02" w:rsidRPr="00494D02" w:rsidRDefault="00494D02" w:rsidP="00494D02">
      <w:pPr>
        <w:pStyle w:val="ListParagraph"/>
        <w:numPr>
          <w:ilvl w:val="0"/>
          <w:numId w:val="53"/>
        </w:numPr>
        <w:spacing w:after="0" w:line="240" w:lineRule="auto"/>
        <w:rPr>
          <w:rFonts w:ascii="Times New Roman" w:hAnsi="Times New Roman"/>
          <w:sz w:val="24"/>
          <w:szCs w:val="24"/>
        </w:rPr>
      </w:pPr>
      <w:r w:rsidRPr="00494D02">
        <w:rPr>
          <w:rFonts w:ascii="Times New Roman" w:hAnsi="Times New Roman"/>
          <w:sz w:val="24"/>
          <w:szCs w:val="24"/>
        </w:rPr>
        <w:t xml:space="preserve">Switching It Up at USGS: Applegate Explains How a Staid Institution’s Finding a New Groove </w:t>
      </w:r>
    </w:p>
    <w:p w:rsidR="00494D02" w:rsidRPr="00494D02" w:rsidRDefault="00494D02" w:rsidP="00494D02">
      <w:pPr>
        <w:pStyle w:val="ListParagraph"/>
        <w:numPr>
          <w:ilvl w:val="0"/>
          <w:numId w:val="53"/>
        </w:numPr>
        <w:spacing w:after="0" w:line="240" w:lineRule="auto"/>
        <w:rPr>
          <w:rFonts w:ascii="Times New Roman" w:hAnsi="Times New Roman"/>
          <w:sz w:val="24"/>
          <w:szCs w:val="24"/>
        </w:rPr>
      </w:pPr>
      <w:r w:rsidRPr="00494D02">
        <w:rPr>
          <w:rFonts w:ascii="Times New Roman" w:hAnsi="Times New Roman"/>
          <w:sz w:val="24"/>
          <w:szCs w:val="24"/>
        </w:rPr>
        <w:t xml:space="preserve">2011 PERISHIP Award Winners  Announced at the Natural Hazards Workshop </w:t>
      </w:r>
    </w:p>
    <w:p w:rsidR="00494D02" w:rsidRPr="00494D02" w:rsidRDefault="00494D02" w:rsidP="00494D02">
      <w:pPr>
        <w:pStyle w:val="ListParagraph"/>
        <w:numPr>
          <w:ilvl w:val="0"/>
          <w:numId w:val="53"/>
        </w:numPr>
        <w:spacing w:after="0" w:line="240" w:lineRule="auto"/>
        <w:rPr>
          <w:rFonts w:ascii="Times New Roman" w:hAnsi="Times New Roman"/>
          <w:sz w:val="24"/>
          <w:szCs w:val="24"/>
        </w:rPr>
      </w:pPr>
      <w:r w:rsidRPr="00494D02">
        <w:rPr>
          <w:rFonts w:ascii="Times New Roman" w:hAnsi="Times New Roman"/>
          <w:sz w:val="24"/>
          <w:szCs w:val="24"/>
        </w:rPr>
        <w:t>Call Outs: Calls for Abstracts, papers, Proposals and More</w:t>
      </w:r>
    </w:p>
    <w:p w:rsidR="00494D02" w:rsidRPr="00494D02" w:rsidRDefault="00494D02" w:rsidP="00494D02">
      <w:pPr>
        <w:pStyle w:val="ListParagraph"/>
        <w:numPr>
          <w:ilvl w:val="0"/>
          <w:numId w:val="53"/>
        </w:numPr>
        <w:spacing w:after="0" w:line="240" w:lineRule="auto"/>
        <w:rPr>
          <w:rFonts w:ascii="Times New Roman" w:hAnsi="Times New Roman"/>
          <w:sz w:val="24"/>
          <w:szCs w:val="24"/>
        </w:rPr>
      </w:pPr>
      <w:r w:rsidRPr="00494D02">
        <w:rPr>
          <w:rFonts w:ascii="Times New Roman" w:hAnsi="Times New Roman"/>
          <w:sz w:val="24"/>
          <w:szCs w:val="24"/>
        </w:rPr>
        <w:t>Conferences, Training, and Events</w:t>
      </w:r>
    </w:p>
    <w:p w:rsidR="00494D02" w:rsidRPr="00494D02" w:rsidRDefault="00494D02" w:rsidP="00494D02">
      <w:pPr>
        <w:pStyle w:val="ListParagraph"/>
        <w:numPr>
          <w:ilvl w:val="0"/>
          <w:numId w:val="53"/>
        </w:numPr>
        <w:spacing w:after="0" w:line="240" w:lineRule="auto"/>
        <w:rPr>
          <w:rFonts w:ascii="Times New Roman" w:hAnsi="Times New Roman"/>
          <w:sz w:val="24"/>
          <w:szCs w:val="24"/>
        </w:rPr>
      </w:pPr>
      <w:r w:rsidRPr="00494D02">
        <w:rPr>
          <w:rFonts w:ascii="Times New Roman" w:hAnsi="Times New Roman"/>
          <w:sz w:val="24"/>
          <w:szCs w:val="24"/>
        </w:rPr>
        <w:t xml:space="preserve">Jobs, Jobs, Jobs </w:t>
      </w:r>
    </w:p>
    <w:p w:rsidR="00494D02" w:rsidRPr="00494D02" w:rsidRDefault="00494D02" w:rsidP="00E100A9">
      <w:pPr>
        <w:spacing w:after="0" w:line="240" w:lineRule="auto"/>
        <w:rPr>
          <w:rFonts w:ascii="Times New Roman" w:hAnsi="Times New Roman"/>
          <w:sz w:val="24"/>
          <w:szCs w:val="24"/>
        </w:rPr>
      </w:pPr>
    </w:p>
    <w:p w:rsidR="00220AFB" w:rsidRPr="00E07652" w:rsidRDefault="00220AFB" w:rsidP="00975542">
      <w:pPr>
        <w:pStyle w:val="NormalWeb"/>
        <w:shd w:val="clear" w:color="auto" w:fill="FFFFFF"/>
        <w:spacing w:before="0" w:beforeAutospacing="0" w:after="0" w:afterAutospacing="0"/>
        <w:ind w:left="720"/>
        <w:rPr>
          <w:color w:val="000000"/>
        </w:rPr>
      </w:pPr>
      <w:r w:rsidRPr="00E07652">
        <w:rPr>
          <w:color w:val="000000"/>
        </w:rPr>
        <w:t xml:space="preserve">Contributions of jobs, conferences, and other content to this newsletter can be sent to </w:t>
      </w:r>
      <w:hyperlink r:id="rId66" w:history="1">
        <w:r w:rsidRPr="00E07652">
          <w:rPr>
            <w:rStyle w:val="Strong"/>
            <w:color w:val="003366"/>
          </w:rPr>
          <w:t>jolie.breeden@colorado.edu</w:t>
        </w:r>
      </w:hyperlink>
      <w:r w:rsidRPr="00E07652">
        <w:rPr>
          <w:color w:val="000000"/>
        </w:rPr>
        <w:t>. Please include “for Disaster Research” in the subject line.</w:t>
      </w:r>
    </w:p>
    <w:p w:rsidR="00220AFB" w:rsidRPr="00E07652" w:rsidRDefault="00220AFB" w:rsidP="00220AFB">
      <w:pPr>
        <w:shd w:val="clear" w:color="auto" w:fill="FFFFFF"/>
        <w:spacing w:after="0" w:line="240" w:lineRule="auto"/>
        <w:ind w:left="720"/>
        <w:rPr>
          <w:rFonts w:ascii="Times New Roman" w:eastAsia="Times New Roman" w:hAnsi="Times New Roman" w:cs="Times New Roman"/>
          <w:color w:val="000000"/>
          <w:sz w:val="24"/>
          <w:szCs w:val="24"/>
        </w:rPr>
      </w:pPr>
      <w:r w:rsidRPr="00E07652">
        <w:rPr>
          <w:rFonts w:ascii="Times New Roman" w:eastAsia="Times New Roman" w:hAnsi="Times New Roman" w:cs="Times New Roman"/>
          <w:color w:val="000000"/>
          <w:sz w:val="24"/>
          <w:szCs w:val="24"/>
        </w:rPr>
        <w:t xml:space="preserve">To subscribe, visit </w:t>
      </w:r>
      <w:hyperlink r:id="rId67" w:history="1">
        <w:r w:rsidRPr="00E07652">
          <w:rPr>
            <w:rStyle w:val="Strong"/>
            <w:rFonts w:ascii="Times New Roman" w:eastAsia="Times New Roman" w:hAnsi="Times New Roman" w:cs="Times New Roman"/>
            <w:color w:val="003366"/>
            <w:sz w:val="24"/>
            <w:szCs w:val="24"/>
          </w:rPr>
          <w:t>http://www.colorado.edu/hazards/dr/</w:t>
        </w:r>
      </w:hyperlink>
      <w:r w:rsidRPr="00E07652">
        <w:rPr>
          <w:rFonts w:ascii="Times New Roman" w:eastAsia="Times New Roman" w:hAnsi="Times New Roman" w:cs="Times New Roman"/>
          <w:color w:val="000000"/>
          <w:sz w:val="24"/>
          <w:szCs w:val="24"/>
        </w:rPr>
        <w:t xml:space="preserve"> or e-mail </w:t>
      </w:r>
      <w:hyperlink r:id="rId68" w:history="1">
        <w:r w:rsidRPr="00064A61">
          <w:rPr>
            <w:rStyle w:val="Hyperlink"/>
            <w:rFonts w:ascii="Times New Roman" w:eastAsia="Times New Roman" w:hAnsi="Times New Roman" w:cs="Times New Roman"/>
            <w:sz w:val="24"/>
            <w:szCs w:val="24"/>
          </w:rPr>
          <w:t>jolie.breeden@colorado.edu</w:t>
        </w:r>
      </w:hyperlink>
      <w:r w:rsidRPr="00E07652">
        <w:rPr>
          <w:rFonts w:ascii="Times New Roman" w:eastAsia="Times New Roman" w:hAnsi="Times New Roman" w:cs="Times New Roman"/>
          <w:color w:val="000000"/>
          <w:sz w:val="24"/>
          <w:szCs w:val="24"/>
        </w:rPr>
        <w:t>.</w:t>
      </w:r>
    </w:p>
    <w:p w:rsidR="00E62D00" w:rsidRDefault="00E62D00" w:rsidP="00E62D00">
      <w:pPr>
        <w:pStyle w:val="NormalWeb"/>
        <w:spacing w:before="0" w:beforeAutospacing="0" w:after="0" w:afterAutospacing="0"/>
        <w:rPr>
          <w:color w:val="000000"/>
        </w:rPr>
      </w:pPr>
    </w:p>
    <w:p w:rsidR="004510EA" w:rsidRDefault="004510EA" w:rsidP="00C57765">
      <w:pPr>
        <w:spacing w:after="0" w:line="240" w:lineRule="auto"/>
        <w:rPr>
          <w:rFonts w:cstheme="minorHAnsi"/>
          <w:b/>
          <w:sz w:val="24"/>
          <w:szCs w:val="24"/>
          <w:u w:val="single"/>
        </w:rPr>
      </w:pPr>
      <w:bookmarkStart w:id="1" w:name="d"/>
      <w:bookmarkEnd w:id="1"/>
      <w:r w:rsidRPr="005A1CDA">
        <w:rPr>
          <w:rFonts w:cstheme="minorHAnsi"/>
          <w:b/>
          <w:sz w:val="24"/>
          <w:szCs w:val="24"/>
          <w:u w:val="single"/>
        </w:rPr>
        <w:t>Notes from the Hi Ed Program:</w:t>
      </w:r>
    </w:p>
    <w:p w:rsidR="000C63DE" w:rsidRDefault="000C63DE" w:rsidP="00C57765">
      <w:pPr>
        <w:spacing w:after="0" w:line="240" w:lineRule="auto"/>
        <w:rPr>
          <w:rFonts w:cstheme="minorHAnsi"/>
          <w:b/>
          <w:sz w:val="24"/>
          <w:szCs w:val="24"/>
          <w:u w:val="single"/>
        </w:rPr>
      </w:pPr>
    </w:p>
    <w:p w:rsidR="00035B82" w:rsidRPr="002A6A30" w:rsidRDefault="00035B82" w:rsidP="002905E3">
      <w:pPr>
        <w:pStyle w:val="NormalWeb"/>
        <w:numPr>
          <w:ilvl w:val="0"/>
          <w:numId w:val="1"/>
        </w:numPr>
        <w:spacing w:before="0" w:beforeAutospacing="0" w:after="0" w:afterAutospacing="0"/>
        <w:rPr>
          <w:rFonts w:asciiTheme="minorHAnsi" w:hAnsiTheme="minorHAnsi" w:cstheme="minorHAnsi"/>
        </w:rPr>
      </w:pPr>
      <w:r w:rsidRPr="005A1CDA">
        <w:rPr>
          <w:rFonts w:asciiTheme="minorHAnsi" w:hAnsiTheme="minorHAnsi" w:cstheme="minorHAnsi"/>
          <w:b/>
          <w:bCs/>
          <w:color w:val="000000"/>
        </w:rPr>
        <w:t xml:space="preserve">We are accepting news and events to be placed in our “Bits and Pieces” reports each week.  Let us know what emergency management or homeland security activities are happening at your college, university, and state or local emergency management office.  </w:t>
      </w:r>
    </w:p>
    <w:p w:rsidR="006F43BC" w:rsidRDefault="006F43BC" w:rsidP="00517A8B">
      <w:pPr>
        <w:spacing w:after="0" w:line="240" w:lineRule="auto"/>
        <w:rPr>
          <w:rFonts w:cstheme="minorHAnsi"/>
          <w:sz w:val="24"/>
          <w:szCs w:val="24"/>
        </w:rPr>
      </w:pPr>
    </w:p>
    <w:p w:rsidR="00B04FAB" w:rsidRDefault="006F43BC" w:rsidP="00517A8B">
      <w:pPr>
        <w:spacing w:after="0" w:line="240" w:lineRule="auto"/>
        <w:rPr>
          <w:rFonts w:cstheme="minorHAnsi"/>
          <w:sz w:val="24"/>
          <w:szCs w:val="24"/>
        </w:rPr>
      </w:pPr>
      <w:r>
        <w:rPr>
          <w:rFonts w:cstheme="minorHAnsi"/>
          <w:sz w:val="24"/>
          <w:szCs w:val="24"/>
        </w:rPr>
        <w:t xml:space="preserve">Have </w:t>
      </w:r>
      <w:r w:rsidR="003C01E5">
        <w:rPr>
          <w:rFonts w:cstheme="minorHAnsi"/>
          <w:sz w:val="24"/>
          <w:szCs w:val="24"/>
        </w:rPr>
        <w:t>an awesome weekend</w:t>
      </w:r>
      <w:r w:rsidR="00240AF4">
        <w:rPr>
          <w:rFonts w:cstheme="minorHAnsi"/>
          <w:noProof/>
          <w:sz w:val="24"/>
          <w:szCs w:val="24"/>
        </w:rPr>
        <w:t>,</w:t>
      </w:r>
    </w:p>
    <w:p w:rsidR="00DC12FA" w:rsidRDefault="00DC12FA" w:rsidP="00517A8B">
      <w:pPr>
        <w:spacing w:after="0" w:line="240" w:lineRule="auto"/>
        <w:rPr>
          <w:rFonts w:cstheme="minorHAnsi"/>
          <w:sz w:val="24"/>
          <w:szCs w:val="24"/>
        </w:rPr>
      </w:pPr>
    </w:p>
    <w:p w:rsidR="00433308" w:rsidRPr="005A1CDA" w:rsidRDefault="00433308" w:rsidP="00517A8B">
      <w:pPr>
        <w:spacing w:after="0" w:line="240" w:lineRule="auto"/>
        <w:rPr>
          <w:rFonts w:cstheme="minorHAnsi"/>
          <w:sz w:val="24"/>
          <w:szCs w:val="24"/>
        </w:rPr>
      </w:pPr>
      <w:r w:rsidRPr="005A1CDA">
        <w:rPr>
          <w:rFonts w:cstheme="minorHAnsi"/>
          <w:sz w:val="24"/>
          <w:szCs w:val="24"/>
        </w:rPr>
        <w:t xml:space="preserve">Barbara </w:t>
      </w:r>
    </w:p>
    <w:p w:rsidR="005D4710" w:rsidRDefault="005D4710" w:rsidP="00D23923">
      <w:pPr>
        <w:spacing w:after="0" w:line="240" w:lineRule="auto"/>
        <w:rPr>
          <w:rFonts w:ascii="Times New Roman" w:hAnsi="Times New Roman" w:cs="Times New Roman"/>
          <w:sz w:val="24"/>
          <w:szCs w:val="24"/>
        </w:rPr>
      </w:pPr>
    </w:p>
    <w:p w:rsidR="00401A9F" w:rsidRPr="0018272D" w:rsidRDefault="00796E78" w:rsidP="00D23923">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Barbara L. Johnson</w:t>
      </w:r>
    </w:p>
    <w:p w:rsidR="00796E78"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Hig</w:t>
      </w:r>
      <w:r w:rsidR="00983813">
        <w:rPr>
          <w:rFonts w:ascii="Times New Roman" w:hAnsi="Times New Roman" w:cs="Times New Roman"/>
          <w:sz w:val="24"/>
          <w:szCs w:val="24"/>
        </w:rPr>
        <w:t>her Education Program Assistant</w:t>
      </w:r>
    </w:p>
    <w:p w:rsidR="00B04FAB"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FEMA/EMI/NETC</w:t>
      </w:r>
    </w:p>
    <w:p w:rsidR="00B04FAB"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Department of Homeland Security</w:t>
      </w:r>
    </w:p>
    <w:p w:rsid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16825 S. Seton Avenue, K016</w:t>
      </w:r>
    </w:p>
    <w:p w:rsidR="007E5014"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 xml:space="preserve">Emmitsburg, MD 21727 </w:t>
      </w:r>
    </w:p>
    <w:p w:rsidR="007E5014" w:rsidRPr="0018272D" w:rsidRDefault="007E5014"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Ph: (301) 447-1452</w:t>
      </w:r>
    </w:p>
    <w:p w:rsidR="007E5014" w:rsidRDefault="009F08BD" w:rsidP="00A2395D">
      <w:pPr>
        <w:spacing w:after="0" w:line="240" w:lineRule="auto"/>
      </w:pPr>
      <w:hyperlink r:id="rId69" w:history="1">
        <w:r w:rsidR="007E5014" w:rsidRPr="0018272D">
          <w:rPr>
            <w:rStyle w:val="Hyperlink"/>
            <w:rFonts w:ascii="Times New Roman" w:hAnsi="Times New Roman" w:cs="Times New Roman"/>
            <w:sz w:val="24"/>
            <w:szCs w:val="24"/>
          </w:rPr>
          <w:t>Barbara.L.Johnson@dhs.gov</w:t>
        </w:r>
      </w:hyperlink>
    </w:p>
    <w:p w:rsidR="00341681" w:rsidRDefault="009F08BD" w:rsidP="00057A62">
      <w:pPr>
        <w:spacing w:after="0" w:line="240" w:lineRule="auto"/>
      </w:pPr>
      <w:hyperlink r:id="rId70" w:history="1">
        <w:r w:rsidR="00C77002" w:rsidRPr="00D93628">
          <w:rPr>
            <w:rStyle w:val="Hyperlink"/>
            <w:rFonts w:ascii="Times New Roman" w:hAnsi="Times New Roman" w:cs="Times New Roman"/>
            <w:sz w:val="24"/>
            <w:szCs w:val="24"/>
          </w:rPr>
          <w:t>http://training.fema.gov/emiweb/e</w:t>
        </w:r>
        <w:r w:rsidR="00C77002" w:rsidRPr="00D93628">
          <w:rPr>
            <w:rStyle w:val="Hyperlink"/>
          </w:rPr>
          <w:t>du</w:t>
        </w:r>
      </w:hyperlink>
      <w:r w:rsidR="00C77002">
        <w:t xml:space="preserve"> </w:t>
      </w:r>
    </w:p>
    <w:p w:rsidR="00215172" w:rsidRDefault="00215172" w:rsidP="00057A62">
      <w:pPr>
        <w:spacing w:after="0" w:line="240" w:lineRule="auto"/>
      </w:pPr>
    </w:p>
    <w:p w:rsidR="00EB00E3" w:rsidRDefault="00EB00E3" w:rsidP="00EB00E3">
      <w:pPr>
        <w:spacing w:after="100" w:afterAutospacing="1" w:line="240" w:lineRule="auto"/>
        <w:rPr>
          <w:rFonts w:ascii="Times New Roman" w:hAnsi="Times New Roman"/>
          <w:b/>
          <w:bCs/>
          <w:color w:val="1F497D"/>
          <w:sz w:val="24"/>
          <w:szCs w:val="24"/>
        </w:rPr>
      </w:pPr>
      <w:r>
        <w:rPr>
          <w:rFonts w:ascii="Times New Roman" w:hAnsi="Times New Roman"/>
          <w:b/>
          <w:bCs/>
          <w:color w:val="0F243E"/>
          <w:sz w:val="24"/>
          <w:szCs w:val="24"/>
        </w:rPr>
        <w:t xml:space="preserve">Emergency Management Institute </w:t>
      </w:r>
    </w:p>
    <w:p w:rsidR="00EB00E3" w:rsidRDefault="00EB00E3" w:rsidP="00EB00E3">
      <w:pPr>
        <w:spacing w:after="100" w:afterAutospacing="1" w:line="240" w:lineRule="auto"/>
        <w:rPr>
          <w:rFonts w:ascii="Times New Roman" w:hAnsi="Times New Roman"/>
          <w:color w:val="0F243E"/>
          <w:sz w:val="24"/>
          <w:szCs w:val="24"/>
        </w:rPr>
      </w:pPr>
      <w:r>
        <w:rPr>
          <w:rFonts w:ascii="Times New Roman" w:hAnsi="Times New Roman"/>
          <w:b/>
          <w:bCs/>
          <w:color w:val="0F243E"/>
          <w:sz w:val="24"/>
          <w:szCs w:val="24"/>
        </w:rPr>
        <w:t>A 60-Year Legacy of Training and Education in Emergency Management</w:t>
      </w:r>
    </w:p>
    <w:p w:rsidR="00EB00E3" w:rsidRDefault="00EB00E3" w:rsidP="00EB00E3">
      <w:pPr>
        <w:spacing w:after="100" w:afterAutospacing="1" w:line="240" w:lineRule="auto"/>
        <w:rPr>
          <w:rFonts w:ascii="Times New Roman" w:hAnsi="Times New Roman"/>
          <w:b/>
          <w:bCs/>
          <w:color w:val="0F243E"/>
        </w:rPr>
      </w:pPr>
      <w:r>
        <w:rPr>
          <w:rFonts w:ascii="Times New Roman" w:hAnsi="Times New Roman"/>
          <w:b/>
          <w:bCs/>
          <w:color w:val="0F243E"/>
        </w:rPr>
        <w:t>“FEMA’s mission is to support our citizens and first responders to ensure that as a nation we work together to build, sustain, and improve our capability to prepare for, protect against, respond to, recover from, and mitigate all hazards.”</w:t>
      </w:r>
    </w:p>
    <w:sectPr w:rsidR="00EB00E3" w:rsidSect="008A5C4F">
      <w:type w:val="continuous"/>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Verdana">
    <w:panose1 w:val="020B0604030504040204"/>
    <w:charset w:val="00"/>
    <w:family w:val="swiss"/>
    <w:pitch w:val="variable"/>
    <w:sig w:usb0="20000287" w:usb1="00000000" w:usb2="00000000" w:usb3="00000000" w:csb0="0000019F" w:csb1="00000000"/>
  </w:font>
  <w:font w:name="Palatino Linotype">
    <w:panose1 w:val="02040502050505030304"/>
    <w:charset w:val="00"/>
    <w:family w:val="roman"/>
    <w:pitch w:val="variable"/>
    <w:sig w:usb0="E0000387" w:usb1="40000013" w:usb2="00000000" w:usb3="00000000" w:csb0="0000019F" w:csb1="00000000"/>
  </w:font>
  <w:font w:name="Myriad Pro">
    <w:altName w:val="Myriad Pro"/>
    <w:panose1 w:val="00000000000000000000"/>
    <w:charset w:val="00"/>
    <w:family w:val="swiss"/>
    <w:notTrueType/>
    <w:pitch w:val="default"/>
    <w:sig w:usb0="00000003" w:usb1="00000000" w:usb2="00000000" w:usb3="00000000" w:csb0="00000001" w:csb1="00000000"/>
  </w:font>
  <w:font w:name="Berkeley Oldstyle IT Cby BT">
    <w:altName w:val="Berkeley Oldstyle IT Cby BT"/>
    <w:panose1 w:val="00000000000000000000"/>
    <w:charset w:val="00"/>
    <w:family w:val="roman"/>
    <w:notTrueType/>
    <w:pitch w:val="default"/>
    <w:sig w:usb0="00000003" w:usb1="00000000" w:usb2="00000000" w:usb3="00000000" w:csb0="00000001" w:csb1="00000000"/>
  </w:font>
  <w:font w:name="MS PGothic">
    <w:altName w:val="MS Mincho"/>
    <w:panose1 w:val="00000000000000000000"/>
    <w:charset w:val="00"/>
    <w:family w:val="roman"/>
    <w:notTrueType/>
    <w:pitch w:val="variable"/>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0A0"/>
    <w:multiLevelType w:val="hybridMultilevel"/>
    <w:tmpl w:val="57827A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AF6D26"/>
    <w:multiLevelType w:val="hybridMultilevel"/>
    <w:tmpl w:val="38DCD1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6AC2934"/>
    <w:multiLevelType w:val="hybridMultilevel"/>
    <w:tmpl w:val="F976DEE0"/>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3">
    <w:nsid w:val="155933EB"/>
    <w:multiLevelType w:val="hybridMultilevel"/>
    <w:tmpl w:val="F37091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3C307A"/>
    <w:multiLevelType w:val="hybridMultilevel"/>
    <w:tmpl w:val="ED1CCF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6993345"/>
    <w:multiLevelType w:val="hybridMultilevel"/>
    <w:tmpl w:val="194001F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6">
    <w:nsid w:val="16A86096"/>
    <w:multiLevelType w:val="hybridMultilevel"/>
    <w:tmpl w:val="4E92B0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85B116F"/>
    <w:multiLevelType w:val="hybridMultilevel"/>
    <w:tmpl w:val="FDC632CE"/>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8">
    <w:nsid w:val="19434AA7"/>
    <w:multiLevelType w:val="singleLevel"/>
    <w:tmpl w:val="52C6F544"/>
    <w:lvl w:ilvl="0">
      <w:start w:val="1"/>
      <w:numFmt w:val="bullet"/>
      <w:pStyle w:val="C2Bullets1"/>
      <w:lvlText w:val=""/>
      <w:lvlJc w:val="left"/>
      <w:pPr>
        <w:tabs>
          <w:tab w:val="num" w:pos="720"/>
        </w:tabs>
        <w:ind w:left="720" w:hanging="360"/>
      </w:pPr>
      <w:rPr>
        <w:rFonts w:ascii="Wingdings" w:hAnsi="Wingdings" w:hint="default"/>
        <w:sz w:val="16"/>
      </w:rPr>
    </w:lvl>
  </w:abstractNum>
  <w:abstractNum w:abstractNumId="9">
    <w:nsid w:val="1CDB4198"/>
    <w:multiLevelType w:val="hybridMultilevel"/>
    <w:tmpl w:val="548AA4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D6F599D"/>
    <w:multiLevelType w:val="hybridMultilevel"/>
    <w:tmpl w:val="6C5A1E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DDC3C6C"/>
    <w:multiLevelType w:val="hybridMultilevel"/>
    <w:tmpl w:val="9C6AF4D6"/>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2">
    <w:nsid w:val="220F4FC5"/>
    <w:multiLevelType w:val="hybridMultilevel"/>
    <w:tmpl w:val="E020A7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9766164"/>
    <w:multiLevelType w:val="hybridMultilevel"/>
    <w:tmpl w:val="012EA1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DA4DDB"/>
    <w:multiLevelType w:val="hybridMultilevel"/>
    <w:tmpl w:val="0124008E"/>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5">
    <w:nsid w:val="348334FC"/>
    <w:multiLevelType w:val="hybridMultilevel"/>
    <w:tmpl w:val="CF06BFEC"/>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6">
    <w:nsid w:val="34AF6D34"/>
    <w:multiLevelType w:val="hybridMultilevel"/>
    <w:tmpl w:val="5DA860C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A11D6E"/>
    <w:multiLevelType w:val="hybridMultilevel"/>
    <w:tmpl w:val="5D842C3A"/>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8">
    <w:nsid w:val="35AB2439"/>
    <w:multiLevelType w:val="hybridMultilevel"/>
    <w:tmpl w:val="A7642C8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2F6164"/>
    <w:multiLevelType w:val="hybridMultilevel"/>
    <w:tmpl w:val="FB12891E"/>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20">
    <w:nsid w:val="36453A0C"/>
    <w:multiLevelType w:val="hybridMultilevel"/>
    <w:tmpl w:val="28968A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8AF5111"/>
    <w:multiLevelType w:val="hybridMultilevel"/>
    <w:tmpl w:val="8C62EC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4120A9"/>
    <w:multiLevelType w:val="hybridMultilevel"/>
    <w:tmpl w:val="388E16EA"/>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23">
    <w:nsid w:val="3D8F5204"/>
    <w:multiLevelType w:val="hybridMultilevel"/>
    <w:tmpl w:val="46C2D8CC"/>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24">
    <w:nsid w:val="3EF32BFF"/>
    <w:multiLevelType w:val="hybridMultilevel"/>
    <w:tmpl w:val="2EBC3EA8"/>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25">
    <w:nsid w:val="41906448"/>
    <w:multiLevelType w:val="hybridMultilevel"/>
    <w:tmpl w:val="B9686A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2976ACC"/>
    <w:multiLevelType w:val="hybridMultilevel"/>
    <w:tmpl w:val="D02A8A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37105D3"/>
    <w:multiLevelType w:val="hybridMultilevel"/>
    <w:tmpl w:val="519421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887C3E"/>
    <w:multiLevelType w:val="hybridMultilevel"/>
    <w:tmpl w:val="5B02B2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590D6F"/>
    <w:multiLevelType w:val="hybridMultilevel"/>
    <w:tmpl w:val="3DBA8448"/>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30">
    <w:nsid w:val="485075E7"/>
    <w:multiLevelType w:val="hybridMultilevel"/>
    <w:tmpl w:val="BF8A9A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8B51499"/>
    <w:multiLevelType w:val="hybridMultilevel"/>
    <w:tmpl w:val="C4F0AD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96D216D"/>
    <w:multiLevelType w:val="hybridMultilevel"/>
    <w:tmpl w:val="2FA88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AC76B7D"/>
    <w:multiLevelType w:val="multilevel"/>
    <w:tmpl w:val="B180FCB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1DF1A29"/>
    <w:multiLevelType w:val="hybridMultilevel"/>
    <w:tmpl w:val="7ECE1F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532747AA"/>
    <w:multiLevelType w:val="hybridMultilevel"/>
    <w:tmpl w:val="35AC7E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561B1DA6"/>
    <w:multiLevelType w:val="hybridMultilevel"/>
    <w:tmpl w:val="7E389C9E"/>
    <w:lvl w:ilvl="0" w:tplc="04090001">
      <w:numFmt w:val="bullet"/>
      <w:pStyle w:val="BulletedText"/>
      <w:lvlText w:val=""/>
      <w:lvlJc w:val="left"/>
      <w:pPr>
        <w:tabs>
          <w:tab w:val="num" w:pos="-360"/>
        </w:tabs>
        <w:ind w:left="360" w:hanging="360"/>
      </w:pPr>
      <w:rPr>
        <w:rFonts w:ascii="Symbol" w:hAnsi="Symbol" w:hint="default"/>
        <w:b w:val="0"/>
        <w:i w:val="0"/>
        <w:color w:val="000080"/>
        <w:sz w:val="19"/>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573378E6"/>
    <w:multiLevelType w:val="hybridMultilevel"/>
    <w:tmpl w:val="B6FA0D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589A5350"/>
    <w:multiLevelType w:val="hybridMultilevel"/>
    <w:tmpl w:val="F6DE67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5A8850CD"/>
    <w:multiLevelType w:val="multilevel"/>
    <w:tmpl w:val="3042E3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5B4103CD"/>
    <w:multiLevelType w:val="hybridMultilevel"/>
    <w:tmpl w:val="1BF28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5B690888"/>
    <w:multiLevelType w:val="hybridMultilevel"/>
    <w:tmpl w:val="18BC4F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1926407"/>
    <w:multiLevelType w:val="hybridMultilevel"/>
    <w:tmpl w:val="36EEB1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65634D5B"/>
    <w:multiLevelType w:val="hybridMultilevel"/>
    <w:tmpl w:val="BB30B70C"/>
    <w:lvl w:ilvl="0" w:tplc="AB4E3B26">
      <w:start w:val="1"/>
      <w:numFmt w:val="bullet"/>
      <w:lvlText w:val=""/>
      <w:lvlJc w:val="left"/>
      <w:pPr>
        <w:ind w:left="720" w:hanging="360"/>
      </w:pPr>
      <w:rPr>
        <w:rFonts w:ascii="Wingdings" w:hAnsi="Wingdings" w:hint="default"/>
      </w:rPr>
    </w:lvl>
    <w:lvl w:ilvl="1" w:tplc="963CF2C0" w:tentative="1">
      <w:start w:val="1"/>
      <w:numFmt w:val="bullet"/>
      <w:lvlText w:val="o"/>
      <w:lvlJc w:val="left"/>
      <w:pPr>
        <w:ind w:left="1440" w:hanging="360"/>
      </w:pPr>
      <w:rPr>
        <w:rFonts w:ascii="Courier New" w:hAnsi="Courier New" w:cs="Courier New" w:hint="default"/>
      </w:rPr>
    </w:lvl>
    <w:lvl w:ilvl="2" w:tplc="44AA9342" w:tentative="1">
      <w:start w:val="1"/>
      <w:numFmt w:val="bullet"/>
      <w:lvlText w:val=""/>
      <w:lvlJc w:val="left"/>
      <w:pPr>
        <w:ind w:left="2160" w:hanging="360"/>
      </w:pPr>
      <w:rPr>
        <w:rFonts w:ascii="Wingdings" w:hAnsi="Wingdings" w:hint="default"/>
      </w:rPr>
    </w:lvl>
    <w:lvl w:ilvl="3" w:tplc="B0762FC0" w:tentative="1">
      <w:start w:val="1"/>
      <w:numFmt w:val="bullet"/>
      <w:lvlText w:val=""/>
      <w:lvlJc w:val="left"/>
      <w:pPr>
        <w:ind w:left="2880" w:hanging="360"/>
      </w:pPr>
      <w:rPr>
        <w:rFonts w:ascii="Symbol" w:hAnsi="Symbol" w:hint="default"/>
      </w:rPr>
    </w:lvl>
    <w:lvl w:ilvl="4" w:tplc="24A42EC6" w:tentative="1">
      <w:start w:val="1"/>
      <w:numFmt w:val="bullet"/>
      <w:lvlText w:val="o"/>
      <w:lvlJc w:val="left"/>
      <w:pPr>
        <w:ind w:left="3600" w:hanging="360"/>
      </w:pPr>
      <w:rPr>
        <w:rFonts w:ascii="Courier New" w:hAnsi="Courier New" w:cs="Courier New" w:hint="default"/>
      </w:rPr>
    </w:lvl>
    <w:lvl w:ilvl="5" w:tplc="C706D860" w:tentative="1">
      <w:start w:val="1"/>
      <w:numFmt w:val="bullet"/>
      <w:lvlText w:val=""/>
      <w:lvlJc w:val="left"/>
      <w:pPr>
        <w:ind w:left="4320" w:hanging="360"/>
      </w:pPr>
      <w:rPr>
        <w:rFonts w:ascii="Wingdings" w:hAnsi="Wingdings" w:hint="default"/>
      </w:rPr>
    </w:lvl>
    <w:lvl w:ilvl="6" w:tplc="8A5431BA" w:tentative="1">
      <w:start w:val="1"/>
      <w:numFmt w:val="bullet"/>
      <w:lvlText w:val=""/>
      <w:lvlJc w:val="left"/>
      <w:pPr>
        <w:ind w:left="5040" w:hanging="360"/>
      </w:pPr>
      <w:rPr>
        <w:rFonts w:ascii="Symbol" w:hAnsi="Symbol" w:hint="default"/>
      </w:rPr>
    </w:lvl>
    <w:lvl w:ilvl="7" w:tplc="FD043C88" w:tentative="1">
      <w:start w:val="1"/>
      <w:numFmt w:val="bullet"/>
      <w:lvlText w:val="o"/>
      <w:lvlJc w:val="left"/>
      <w:pPr>
        <w:ind w:left="5760" w:hanging="360"/>
      </w:pPr>
      <w:rPr>
        <w:rFonts w:ascii="Courier New" w:hAnsi="Courier New" w:cs="Courier New" w:hint="default"/>
      </w:rPr>
    </w:lvl>
    <w:lvl w:ilvl="8" w:tplc="C08AF35A" w:tentative="1">
      <w:start w:val="1"/>
      <w:numFmt w:val="bullet"/>
      <w:lvlText w:val=""/>
      <w:lvlJc w:val="left"/>
      <w:pPr>
        <w:ind w:left="6480" w:hanging="360"/>
      </w:pPr>
      <w:rPr>
        <w:rFonts w:ascii="Wingdings" w:hAnsi="Wingdings" w:hint="default"/>
      </w:rPr>
    </w:lvl>
  </w:abstractNum>
  <w:abstractNum w:abstractNumId="44">
    <w:nsid w:val="68E56A4E"/>
    <w:multiLevelType w:val="hybridMultilevel"/>
    <w:tmpl w:val="D0D88B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9775315"/>
    <w:multiLevelType w:val="hybridMultilevel"/>
    <w:tmpl w:val="2CC4C44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A74395D"/>
    <w:multiLevelType w:val="hybridMultilevel"/>
    <w:tmpl w:val="DF78A2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6CA013E1"/>
    <w:multiLevelType w:val="multilevel"/>
    <w:tmpl w:val="B20C0B5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nsid w:val="73AB2D3C"/>
    <w:multiLevelType w:val="multilevel"/>
    <w:tmpl w:val="49E0A7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nsid w:val="770144F9"/>
    <w:multiLevelType w:val="hybridMultilevel"/>
    <w:tmpl w:val="7248BE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7B93DF7"/>
    <w:multiLevelType w:val="hybridMultilevel"/>
    <w:tmpl w:val="C70CD4C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C5637B7"/>
    <w:multiLevelType w:val="hybridMultilevel"/>
    <w:tmpl w:val="3AFEA71C"/>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52">
    <w:nsid w:val="7CE82759"/>
    <w:multiLevelType w:val="hybridMultilevel"/>
    <w:tmpl w:val="722EC8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43"/>
  </w:num>
  <w:num w:numId="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32"/>
  </w:num>
  <w:num w:numId="6">
    <w:abstractNumId w:val="8"/>
  </w:num>
  <w:num w:numId="7">
    <w:abstractNumId w:val="45"/>
  </w:num>
  <w:num w:numId="8">
    <w:abstractNumId w:val="49"/>
  </w:num>
  <w:num w:numId="9">
    <w:abstractNumId w:val="13"/>
  </w:num>
  <w:num w:numId="10">
    <w:abstractNumId w:val="18"/>
  </w:num>
  <w:num w:numId="11">
    <w:abstractNumId w:val="10"/>
  </w:num>
  <w:num w:numId="12">
    <w:abstractNumId w:val="28"/>
  </w:num>
  <w:num w:numId="13">
    <w:abstractNumId w:val="41"/>
  </w:num>
  <w:num w:numId="14">
    <w:abstractNumId w:val="16"/>
  </w:num>
  <w:num w:numId="15">
    <w:abstractNumId w:val="21"/>
  </w:num>
  <w:num w:numId="1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
  </w:num>
  <w:num w:numId="22">
    <w:abstractNumId w:val="4"/>
  </w:num>
  <w:num w:numId="23">
    <w:abstractNumId w:val="19"/>
  </w:num>
  <w:num w:numId="24">
    <w:abstractNumId w:val="34"/>
  </w:num>
  <w:num w:numId="25">
    <w:abstractNumId w:val="6"/>
  </w:num>
  <w:num w:numId="26">
    <w:abstractNumId w:val="24"/>
  </w:num>
  <w:num w:numId="27">
    <w:abstractNumId w:val="29"/>
  </w:num>
  <w:num w:numId="28">
    <w:abstractNumId w:val="42"/>
  </w:num>
  <w:num w:numId="29">
    <w:abstractNumId w:val="51"/>
  </w:num>
  <w:num w:numId="30">
    <w:abstractNumId w:val="20"/>
  </w:num>
  <w:num w:numId="31">
    <w:abstractNumId w:val="22"/>
  </w:num>
  <w:num w:numId="32">
    <w:abstractNumId w:val="25"/>
  </w:num>
  <w:num w:numId="33">
    <w:abstractNumId w:val="11"/>
  </w:num>
  <w:num w:numId="34">
    <w:abstractNumId w:val="12"/>
  </w:num>
  <w:num w:numId="35">
    <w:abstractNumId w:val="15"/>
  </w:num>
  <w:num w:numId="36">
    <w:abstractNumId w:val="9"/>
  </w:num>
  <w:num w:numId="37">
    <w:abstractNumId w:val="14"/>
  </w:num>
  <w:num w:numId="38">
    <w:abstractNumId w:val="26"/>
  </w:num>
  <w:num w:numId="39">
    <w:abstractNumId w:val="7"/>
  </w:num>
  <w:num w:numId="40">
    <w:abstractNumId w:val="40"/>
  </w:num>
  <w:num w:numId="41">
    <w:abstractNumId w:val="35"/>
  </w:num>
  <w:num w:numId="42">
    <w:abstractNumId w:val="23"/>
  </w:num>
  <w:num w:numId="43">
    <w:abstractNumId w:val="37"/>
  </w:num>
  <w:num w:numId="44">
    <w:abstractNumId w:val="17"/>
  </w:num>
  <w:num w:numId="45">
    <w:abstractNumId w:val="52"/>
  </w:num>
  <w:num w:numId="46">
    <w:abstractNumId w:val="44"/>
  </w:num>
  <w:num w:numId="4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0"/>
  </w:num>
  <w:num w:numId="49">
    <w:abstractNumId w:val="27"/>
  </w:num>
  <w:num w:numId="50">
    <w:abstractNumId w:val="38"/>
  </w:num>
  <w:num w:numId="51">
    <w:abstractNumId w:val="3"/>
  </w:num>
  <w:num w:numId="52">
    <w:abstractNumId w:val="0"/>
  </w:num>
  <w:num w:numId="53">
    <w:abstractNumId w:val="46"/>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351643"/>
    <w:rsid w:val="00001EC9"/>
    <w:rsid w:val="00006D28"/>
    <w:rsid w:val="00006EC3"/>
    <w:rsid w:val="000071B1"/>
    <w:rsid w:val="00007CDA"/>
    <w:rsid w:val="00010B39"/>
    <w:rsid w:val="000121FE"/>
    <w:rsid w:val="000122B6"/>
    <w:rsid w:val="00014034"/>
    <w:rsid w:val="00014E81"/>
    <w:rsid w:val="00016B6D"/>
    <w:rsid w:val="000173F9"/>
    <w:rsid w:val="00017652"/>
    <w:rsid w:val="00020383"/>
    <w:rsid w:val="0002135E"/>
    <w:rsid w:val="0002486D"/>
    <w:rsid w:val="000248DB"/>
    <w:rsid w:val="0002506A"/>
    <w:rsid w:val="00025162"/>
    <w:rsid w:val="000251EA"/>
    <w:rsid w:val="0002601F"/>
    <w:rsid w:val="00026143"/>
    <w:rsid w:val="00027453"/>
    <w:rsid w:val="00030AA5"/>
    <w:rsid w:val="000323AA"/>
    <w:rsid w:val="00035124"/>
    <w:rsid w:val="00035B82"/>
    <w:rsid w:val="00035D63"/>
    <w:rsid w:val="00041492"/>
    <w:rsid w:val="000423C7"/>
    <w:rsid w:val="00043253"/>
    <w:rsid w:val="000434CD"/>
    <w:rsid w:val="000444FE"/>
    <w:rsid w:val="0004546F"/>
    <w:rsid w:val="0004637E"/>
    <w:rsid w:val="00047393"/>
    <w:rsid w:val="000512A1"/>
    <w:rsid w:val="000571BB"/>
    <w:rsid w:val="00057A62"/>
    <w:rsid w:val="00060256"/>
    <w:rsid w:val="0006094A"/>
    <w:rsid w:val="00061FAA"/>
    <w:rsid w:val="00063023"/>
    <w:rsid w:val="00064EA7"/>
    <w:rsid w:val="00066F3B"/>
    <w:rsid w:val="00067548"/>
    <w:rsid w:val="00072E51"/>
    <w:rsid w:val="0007300B"/>
    <w:rsid w:val="00073E61"/>
    <w:rsid w:val="0007419D"/>
    <w:rsid w:val="00074A6D"/>
    <w:rsid w:val="00081345"/>
    <w:rsid w:val="00081941"/>
    <w:rsid w:val="00082060"/>
    <w:rsid w:val="0008298C"/>
    <w:rsid w:val="00083F0B"/>
    <w:rsid w:val="00084CAE"/>
    <w:rsid w:val="00086625"/>
    <w:rsid w:val="00086760"/>
    <w:rsid w:val="00086B3D"/>
    <w:rsid w:val="00087B66"/>
    <w:rsid w:val="00090071"/>
    <w:rsid w:val="00091137"/>
    <w:rsid w:val="00091FE5"/>
    <w:rsid w:val="00093726"/>
    <w:rsid w:val="000938BB"/>
    <w:rsid w:val="00093A9E"/>
    <w:rsid w:val="00096616"/>
    <w:rsid w:val="000973FB"/>
    <w:rsid w:val="000A390B"/>
    <w:rsid w:val="000A455A"/>
    <w:rsid w:val="000A704B"/>
    <w:rsid w:val="000B013E"/>
    <w:rsid w:val="000B124E"/>
    <w:rsid w:val="000B1F1D"/>
    <w:rsid w:val="000B2AEE"/>
    <w:rsid w:val="000B441F"/>
    <w:rsid w:val="000B4C06"/>
    <w:rsid w:val="000B4D24"/>
    <w:rsid w:val="000B4DBC"/>
    <w:rsid w:val="000B58DD"/>
    <w:rsid w:val="000B5DE4"/>
    <w:rsid w:val="000B609C"/>
    <w:rsid w:val="000B7555"/>
    <w:rsid w:val="000C0D5C"/>
    <w:rsid w:val="000C1AA0"/>
    <w:rsid w:val="000C40E5"/>
    <w:rsid w:val="000C4325"/>
    <w:rsid w:val="000C48A3"/>
    <w:rsid w:val="000C5AE5"/>
    <w:rsid w:val="000C62A6"/>
    <w:rsid w:val="000C63DE"/>
    <w:rsid w:val="000D11F9"/>
    <w:rsid w:val="000D1CF8"/>
    <w:rsid w:val="000D43DD"/>
    <w:rsid w:val="000D5E7F"/>
    <w:rsid w:val="000D69C3"/>
    <w:rsid w:val="000D6C5D"/>
    <w:rsid w:val="000D744B"/>
    <w:rsid w:val="000E0CDC"/>
    <w:rsid w:val="000E1046"/>
    <w:rsid w:val="000E16ED"/>
    <w:rsid w:val="000E29D4"/>
    <w:rsid w:val="000E2ABD"/>
    <w:rsid w:val="000E2B66"/>
    <w:rsid w:val="000E54C0"/>
    <w:rsid w:val="000E65F8"/>
    <w:rsid w:val="000E6E07"/>
    <w:rsid w:val="000E71F4"/>
    <w:rsid w:val="000E7289"/>
    <w:rsid w:val="000F0372"/>
    <w:rsid w:val="000F18C5"/>
    <w:rsid w:val="000F3918"/>
    <w:rsid w:val="000F3A17"/>
    <w:rsid w:val="000F4191"/>
    <w:rsid w:val="001041A1"/>
    <w:rsid w:val="00105C72"/>
    <w:rsid w:val="001103A9"/>
    <w:rsid w:val="001103B8"/>
    <w:rsid w:val="00111BC2"/>
    <w:rsid w:val="0011289E"/>
    <w:rsid w:val="001156FE"/>
    <w:rsid w:val="001159CC"/>
    <w:rsid w:val="00117DC0"/>
    <w:rsid w:val="00117ED0"/>
    <w:rsid w:val="001205D5"/>
    <w:rsid w:val="0012116A"/>
    <w:rsid w:val="00121CD4"/>
    <w:rsid w:val="0012260D"/>
    <w:rsid w:val="00123024"/>
    <w:rsid w:val="00123207"/>
    <w:rsid w:val="001234A4"/>
    <w:rsid w:val="00123703"/>
    <w:rsid w:val="00126067"/>
    <w:rsid w:val="001266A7"/>
    <w:rsid w:val="00127765"/>
    <w:rsid w:val="00131BAC"/>
    <w:rsid w:val="00132757"/>
    <w:rsid w:val="00132AE5"/>
    <w:rsid w:val="00133652"/>
    <w:rsid w:val="00133D1C"/>
    <w:rsid w:val="0013494B"/>
    <w:rsid w:val="00134D74"/>
    <w:rsid w:val="00134E1B"/>
    <w:rsid w:val="00136495"/>
    <w:rsid w:val="001367C4"/>
    <w:rsid w:val="00136944"/>
    <w:rsid w:val="00140E2D"/>
    <w:rsid w:val="00143CBD"/>
    <w:rsid w:val="00144C33"/>
    <w:rsid w:val="0014625E"/>
    <w:rsid w:val="00146B7D"/>
    <w:rsid w:val="00154580"/>
    <w:rsid w:val="00156DB0"/>
    <w:rsid w:val="00157B07"/>
    <w:rsid w:val="00160868"/>
    <w:rsid w:val="00163820"/>
    <w:rsid w:val="00164135"/>
    <w:rsid w:val="00164CC7"/>
    <w:rsid w:val="00165AD6"/>
    <w:rsid w:val="001667C0"/>
    <w:rsid w:val="00167964"/>
    <w:rsid w:val="00167C07"/>
    <w:rsid w:val="001701CC"/>
    <w:rsid w:val="00172D69"/>
    <w:rsid w:val="00172FD6"/>
    <w:rsid w:val="001747DA"/>
    <w:rsid w:val="001757AA"/>
    <w:rsid w:val="00175AF8"/>
    <w:rsid w:val="0017694F"/>
    <w:rsid w:val="00176EA6"/>
    <w:rsid w:val="001771F0"/>
    <w:rsid w:val="00181FC7"/>
    <w:rsid w:val="0018272D"/>
    <w:rsid w:val="00185403"/>
    <w:rsid w:val="00185C2F"/>
    <w:rsid w:val="001860DE"/>
    <w:rsid w:val="00187BAD"/>
    <w:rsid w:val="00187D6D"/>
    <w:rsid w:val="00192094"/>
    <w:rsid w:val="00192C94"/>
    <w:rsid w:val="001951F9"/>
    <w:rsid w:val="001954BC"/>
    <w:rsid w:val="00196570"/>
    <w:rsid w:val="001A0EB5"/>
    <w:rsid w:val="001A1511"/>
    <w:rsid w:val="001A41DD"/>
    <w:rsid w:val="001A4CAC"/>
    <w:rsid w:val="001A4F38"/>
    <w:rsid w:val="001A7E42"/>
    <w:rsid w:val="001A7FBF"/>
    <w:rsid w:val="001B1C88"/>
    <w:rsid w:val="001B1E33"/>
    <w:rsid w:val="001B21DE"/>
    <w:rsid w:val="001B478B"/>
    <w:rsid w:val="001B50F9"/>
    <w:rsid w:val="001B6896"/>
    <w:rsid w:val="001B6B00"/>
    <w:rsid w:val="001C04AF"/>
    <w:rsid w:val="001C1063"/>
    <w:rsid w:val="001C1A2B"/>
    <w:rsid w:val="001C1B9A"/>
    <w:rsid w:val="001C3E37"/>
    <w:rsid w:val="001C486B"/>
    <w:rsid w:val="001C682A"/>
    <w:rsid w:val="001C7F72"/>
    <w:rsid w:val="001D0ADA"/>
    <w:rsid w:val="001D1163"/>
    <w:rsid w:val="001D1CCE"/>
    <w:rsid w:val="001D26BB"/>
    <w:rsid w:val="001D3AAE"/>
    <w:rsid w:val="001D4938"/>
    <w:rsid w:val="001D512C"/>
    <w:rsid w:val="001D54C3"/>
    <w:rsid w:val="001E0443"/>
    <w:rsid w:val="001E256F"/>
    <w:rsid w:val="001E2B95"/>
    <w:rsid w:val="001E3015"/>
    <w:rsid w:val="001E5A0A"/>
    <w:rsid w:val="001E69F1"/>
    <w:rsid w:val="001F2C20"/>
    <w:rsid w:val="001F33E8"/>
    <w:rsid w:val="001F3F8C"/>
    <w:rsid w:val="00200B94"/>
    <w:rsid w:val="00200E37"/>
    <w:rsid w:val="00200F9C"/>
    <w:rsid w:val="00201687"/>
    <w:rsid w:val="002034EB"/>
    <w:rsid w:val="00204A31"/>
    <w:rsid w:val="0020528C"/>
    <w:rsid w:val="002063B1"/>
    <w:rsid w:val="00211E91"/>
    <w:rsid w:val="002136EC"/>
    <w:rsid w:val="00214077"/>
    <w:rsid w:val="00215172"/>
    <w:rsid w:val="00215C79"/>
    <w:rsid w:val="00215F0D"/>
    <w:rsid w:val="002162F6"/>
    <w:rsid w:val="002206CB"/>
    <w:rsid w:val="00220789"/>
    <w:rsid w:val="00220AFB"/>
    <w:rsid w:val="00221FA1"/>
    <w:rsid w:val="00222249"/>
    <w:rsid w:val="00223846"/>
    <w:rsid w:val="002247BE"/>
    <w:rsid w:val="0022506A"/>
    <w:rsid w:val="00226515"/>
    <w:rsid w:val="00226E4C"/>
    <w:rsid w:val="00231198"/>
    <w:rsid w:val="00231532"/>
    <w:rsid w:val="0023252A"/>
    <w:rsid w:val="0023275E"/>
    <w:rsid w:val="00233B16"/>
    <w:rsid w:val="00233F2C"/>
    <w:rsid w:val="00234A7A"/>
    <w:rsid w:val="00236A56"/>
    <w:rsid w:val="00236F3E"/>
    <w:rsid w:val="00240AF4"/>
    <w:rsid w:val="00242C7C"/>
    <w:rsid w:val="0024364D"/>
    <w:rsid w:val="00245494"/>
    <w:rsid w:val="00245EB5"/>
    <w:rsid w:val="0024600F"/>
    <w:rsid w:val="00246F1A"/>
    <w:rsid w:val="00247AC8"/>
    <w:rsid w:val="0025290A"/>
    <w:rsid w:val="002544BD"/>
    <w:rsid w:val="00256AF0"/>
    <w:rsid w:val="0025755D"/>
    <w:rsid w:val="00260FBF"/>
    <w:rsid w:val="00262F88"/>
    <w:rsid w:val="002630A3"/>
    <w:rsid w:val="002663C3"/>
    <w:rsid w:val="002664A8"/>
    <w:rsid w:val="00266DDB"/>
    <w:rsid w:val="00266E95"/>
    <w:rsid w:val="00270B9C"/>
    <w:rsid w:val="00273639"/>
    <w:rsid w:val="00276A0D"/>
    <w:rsid w:val="00280117"/>
    <w:rsid w:val="00280389"/>
    <w:rsid w:val="0028048C"/>
    <w:rsid w:val="0028096A"/>
    <w:rsid w:val="00280B8B"/>
    <w:rsid w:val="002814C0"/>
    <w:rsid w:val="00281E55"/>
    <w:rsid w:val="00282ADA"/>
    <w:rsid w:val="00283031"/>
    <w:rsid w:val="00283BF6"/>
    <w:rsid w:val="0028440C"/>
    <w:rsid w:val="002845B3"/>
    <w:rsid w:val="00286213"/>
    <w:rsid w:val="00286948"/>
    <w:rsid w:val="0028704E"/>
    <w:rsid w:val="002905E3"/>
    <w:rsid w:val="00292E5B"/>
    <w:rsid w:val="00296A0B"/>
    <w:rsid w:val="00296FD7"/>
    <w:rsid w:val="002A1076"/>
    <w:rsid w:val="002A25A5"/>
    <w:rsid w:val="002A2930"/>
    <w:rsid w:val="002A3767"/>
    <w:rsid w:val="002A6A30"/>
    <w:rsid w:val="002A717A"/>
    <w:rsid w:val="002B000A"/>
    <w:rsid w:val="002B10AC"/>
    <w:rsid w:val="002B1672"/>
    <w:rsid w:val="002B1F4C"/>
    <w:rsid w:val="002B2F71"/>
    <w:rsid w:val="002B30CF"/>
    <w:rsid w:val="002B55A0"/>
    <w:rsid w:val="002B5908"/>
    <w:rsid w:val="002B71EF"/>
    <w:rsid w:val="002C342A"/>
    <w:rsid w:val="002C3531"/>
    <w:rsid w:val="002C5233"/>
    <w:rsid w:val="002C708E"/>
    <w:rsid w:val="002D168E"/>
    <w:rsid w:val="002D1DF6"/>
    <w:rsid w:val="002D40B7"/>
    <w:rsid w:val="002D4666"/>
    <w:rsid w:val="002D64B5"/>
    <w:rsid w:val="002D7B9E"/>
    <w:rsid w:val="002D7EC6"/>
    <w:rsid w:val="002E0763"/>
    <w:rsid w:val="002E1939"/>
    <w:rsid w:val="002E2261"/>
    <w:rsid w:val="002E32B0"/>
    <w:rsid w:val="002E55A1"/>
    <w:rsid w:val="002E68C4"/>
    <w:rsid w:val="002E7801"/>
    <w:rsid w:val="002F09F6"/>
    <w:rsid w:val="002F24F9"/>
    <w:rsid w:val="002F4DC8"/>
    <w:rsid w:val="002F4EA8"/>
    <w:rsid w:val="002F6DC6"/>
    <w:rsid w:val="00301053"/>
    <w:rsid w:val="00301A3E"/>
    <w:rsid w:val="0031077C"/>
    <w:rsid w:val="003113FC"/>
    <w:rsid w:val="00312525"/>
    <w:rsid w:val="003136D0"/>
    <w:rsid w:val="00313BB9"/>
    <w:rsid w:val="0031462F"/>
    <w:rsid w:val="003153AB"/>
    <w:rsid w:val="003167FA"/>
    <w:rsid w:val="0032085A"/>
    <w:rsid w:val="00321947"/>
    <w:rsid w:val="00321A6B"/>
    <w:rsid w:val="00321A87"/>
    <w:rsid w:val="00322754"/>
    <w:rsid w:val="00322FDD"/>
    <w:rsid w:val="00324B60"/>
    <w:rsid w:val="00324F6D"/>
    <w:rsid w:val="00324F87"/>
    <w:rsid w:val="0032531E"/>
    <w:rsid w:val="00325352"/>
    <w:rsid w:val="00325E98"/>
    <w:rsid w:val="0032623C"/>
    <w:rsid w:val="00327B55"/>
    <w:rsid w:val="003309C7"/>
    <w:rsid w:val="00330ACC"/>
    <w:rsid w:val="003315F5"/>
    <w:rsid w:val="003337EE"/>
    <w:rsid w:val="00333EE5"/>
    <w:rsid w:val="003348B8"/>
    <w:rsid w:val="00335B69"/>
    <w:rsid w:val="003366D7"/>
    <w:rsid w:val="00337BBF"/>
    <w:rsid w:val="00340D9F"/>
    <w:rsid w:val="0034127E"/>
    <w:rsid w:val="00341681"/>
    <w:rsid w:val="0034703D"/>
    <w:rsid w:val="003475A8"/>
    <w:rsid w:val="003501CD"/>
    <w:rsid w:val="00351643"/>
    <w:rsid w:val="00352B07"/>
    <w:rsid w:val="003552F9"/>
    <w:rsid w:val="0035627E"/>
    <w:rsid w:val="003569F0"/>
    <w:rsid w:val="003574E7"/>
    <w:rsid w:val="003575B7"/>
    <w:rsid w:val="00357D6C"/>
    <w:rsid w:val="00357F8F"/>
    <w:rsid w:val="003610DC"/>
    <w:rsid w:val="0036126E"/>
    <w:rsid w:val="00364499"/>
    <w:rsid w:val="00365D7D"/>
    <w:rsid w:val="00366F53"/>
    <w:rsid w:val="00367051"/>
    <w:rsid w:val="00370435"/>
    <w:rsid w:val="0037256E"/>
    <w:rsid w:val="00373FF0"/>
    <w:rsid w:val="003748A8"/>
    <w:rsid w:val="00374C27"/>
    <w:rsid w:val="003808D3"/>
    <w:rsid w:val="003824DF"/>
    <w:rsid w:val="00385D40"/>
    <w:rsid w:val="003879F1"/>
    <w:rsid w:val="00387E26"/>
    <w:rsid w:val="0039348D"/>
    <w:rsid w:val="00393D52"/>
    <w:rsid w:val="0039513D"/>
    <w:rsid w:val="00396712"/>
    <w:rsid w:val="003A0162"/>
    <w:rsid w:val="003A0D79"/>
    <w:rsid w:val="003A1314"/>
    <w:rsid w:val="003A22C1"/>
    <w:rsid w:val="003A2C4A"/>
    <w:rsid w:val="003A3A87"/>
    <w:rsid w:val="003A6119"/>
    <w:rsid w:val="003A6CD2"/>
    <w:rsid w:val="003B106F"/>
    <w:rsid w:val="003B1AEF"/>
    <w:rsid w:val="003B1DC5"/>
    <w:rsid w:val="003B1FF6"/>
    <w:rsid w:val="003B2501"/>
    <w:rsid w:val="003B4147"/>
    <w:rsid w:val="003B43C8"/>
    <w:rsid w:val="003B591B"/>
    <w:rsid w:val="003B6B2A"/>
    <w:rsid w:val="003B78B1"/>
    <w:rsid w:val="003C0048"/>
    <w:rsid w:val="003C01E5"/>
    <w:rsid w:val="003C0444"/>
    <w:rsid w:val="003C11A4"/>
    <w:rsid w:val="003C124A"/>
    <w:rsid w:val="003C3FBC"/>
    <w:rsid w:val="003C4310"/>
    <w:rsid w:val="003C44BB"/>
    <w:rsid w:val="003D1472"/>
    <w:rsid w:val="003D275B"/>
    <w:rsid w:val="003D28CE"/>
    <w:rsid w:val="003D2C62"/>
    <w:rsid w:val="003D3B14"/>
    <w:rsid w:val="003D3D7F"/>
    <w:rsid w:val="003D542B"/>
    <w:rsid w:val="003D555B"/>
    <w:rsid w:val="003D5718"/>
    <w:rsid w:val="003D5B34"/>
    <w:rsid w:val="003D6EAA"/>
    <w:rsid w:val="003D7036"/>
    <w:rsid w:val="003E0B82"/>
    <w:rsid w:val="003E23F9"/>
    <w:rsid w:val="003E4366"/>
    <w:rsid w:val="003E5196"/>
    <w:rsid w:val="003E69CF"/>
    <w:rsid w:val="003F0D05"/>
    <w:rsid w:val="003F1C56"/>
    <w:rsid w:val="003F6EC8"/>
    <w:rsid w:val="004019E0"/>
    <w:rsid w:val="00401A9F"/>
    <w:rsid w:val="00401F8D"/>
    <w:rsid w:val="00403DC0"/>
    <w:rsid w:val="0040486B"/>
    <w:rsid w:val="00410C09"/>
    <w:rsid w:val="00411D29"/>
    <w:rsid w:val="00412F9D"/>
    <w:rsid w:val="0041315A"/>
    <w:rsid w:val="0041361E"/>
    <w:rsid w:val="00415485"/>
    <w:rsid w:val="004175B9"/>
    <w:rsid w:val="004179D8"/>
    <w:rsid w:val="00417DFC"/>
    <w:rsid w:val="00420173"/>
    <w:rsid w:val="00420B18"/>
    <w:rsid w:val="00422E59"/>
    <w:rsid w:val="00423591"/>
    <w:rsid w:val="004248A3"/>
    <w:rsid w:val="00426AED"/>
    <w:rsid w:val="00426F08"/>
    <w:rsid w:val="00433308"/>
    <w:rsid w:val="00433FFE"/>
    <w:rsid w:val="0044243E"/>
    <w:rsid w:val="00443501"/>
    <w:rsid w:val="00443A51"/>
    <w:rsid w:val="00443C51"/>
    <w:rsid w:val="004440A3"/>
    <w:rsid w:val="004445B3"/>
    <w:rsid w:val="00444DAC"/>
    <w:rsid w:val="00444F4B"/>
    <w:rsid w:val="0044616D"/>
    <w:rsid w:val="00446E79"/>
    <w:rsid w:val="00447BF5"/>
    <w:rsid w:val="00447CD2"/>
    <w:rsid w:val="00450813"/>
    <w:rsid w:val="00450F4D"/>
    <w:rsid w:val="004510EA"/>
    <w:rsid w:val="00451787"/>
    <w:rsid w:val="004519AD"/>
    <w:rsid w:val="0045266B"/>
    <w:rsid w:val="00454FAC"/>
    <w:rsid w:val="00455CE0"/>
    <w:rsid w:val="00455F05"/>
    <w:rsid w:val="00456ECB"/>
    <w:rsid w:val="00456F1C"/>
    <w:rsid w:val="0045757F"/>
    <w:rsid w:val="00457988"/>
    <w:rsid w:val="004602C2"/>
    <w:rsid w:val="00460C03"/>
    <w:rsid w:val="00461AF5"/>
    <w:rsid w:val="00462082"/>
    <w:rsid w:val="004650E1"/>
    <w:rsid w:val="00465724"/>
    <w:rsid w:val="00465A08"/>
    <w:rsid w:val="00465F9F"/>
    <w:rsid w:val="0047055A"/>
    <w:rsid w:val="0047177C"/>
    <w:rsid w:val="0047256A"/>
    <w:rsid w:val="00472591"/>
    <w:rsid w:val="0047534B"/>
    <w:rsid w:val="00475DC8"/>
    <w:rsid w:val="0047609D"/>
    <w:rsid w:val="0047645B"/>
    <w:rsid w:val="00476F92"/>
    <w:rsid w:val="00482269"/>
    <w:rsid w:val="00482541"/>
    <w:rsid w:val="0048258B"/>
    <w:rsid w:val="004841F6"/>
    <w:rsid w:val="00484587"/>
    <w:rsid w:val="00484BCA"/>
    <w:rsid w:val="00485147"/>
    <w:rsid w:val="004866E4"/>
    <w:rsid w:val="004873D2"/>
    <w:rsid w:val="00490495"/>
    <w:rsid w:val="00490AFA"/>
    <w:rsid w:val="00490D03"/>
    <w:rsid w:val="00490EF0"/>
    <w:rsid w:val="004925F4"/>
    <w:rsid w:val="00494D02"/>
    <w:rsid w:val="0049572F"/>
    <w:rsid w:val="0049758C"/>
    <w:rsid w:val="004A1FE0"/>
    <w:rsid w:val="004A20D0"/>
    <w:rsid w:val="004A28C3"/>
    <w:rsid w:val="004A54D9"/>
    <w:rsid w:val="004A5A29"/>
    <w:rsid w:val="004A6009"/>
    <w:rsid w:val="004B0891"/>
    <w:rsid w:val="004B0B09"/>
    <w:rsid w:val="004B12B5"/>
    <w:rsid w:val="004B20D8"/>
    <w:rsid w:val="004B2876"/>
    <w:rsid w:val="004B3466"/>
    <w:rsid w:val="004B369B"/>
    <w:rsid w:val="004B6F54"/>
    <w:rsid w:val="004B7A95"/>
    <w:rsid w:val="004C0CC7"/>
    <w:rsid w:val="004C15DC"/>
    <w:rsid w:val="004C412F"/>
    <w:rsid w:val="004C4D7A"/>
    <w:rsid w:val="004C563D"/>
    <w:rsid w:val="004C6849"/>
    <w:rsid w:val="004C772B"/>
    <w:rsid w:val="004D0FDA"/>
    <w:rsid w:val="004D251D"/>
    <w:rsid w:val="004D30BD"/>
    <w:rsid w:val="004D411D"/>
    <w:rsid w:val="004D441B"/>
    <w:rsid w:val="004D5A45"/>
    <w:rsid w:val="004D710D"/>
    <w:rsid w:val="004D7933"/>
    <w:rsid w:val="004D7F30"/>
    <w:rsid w:val="004E016C"/>
    <w:rsid w:val="004E0FEA"/>
    <w:rsid w:val="004E2267"/>
    <w:rsid w:val="004E4E27"/>
    <w:rsid w:val="004E636D"/>
    <w:rsid w:val="004E68B5"/>
    <w:rsid w:val="004E6ED3"/>
    <w:rsid w:val="004F204A"/>
    <w:rsid w:val="004F2D96"/>
    <w:rsid w:val="004F2E81"/>
    <w:rsid w:val="004F4281"/>
    <w:rsid w:val="004F45E7"/>
    <w:rsid w:val="004F52E4"/>
    <w:rsid w:val="004F61EA"/>
    <w:rsid w:val="004F6C6F"/>
    <w:rsid w:val="004F7570"/>
    <w:rsid w:val="004F7783"/>
    <w:rsid w:val="00503B01"/>
    <w:rsid w:val="00503D31"/>
    <w:rsid w:val="00505B0F"/>
    <w:rsid w:val="00506046"/>
    <w:rsid w:val="00506062"/>
    <w:rsid w:val="005063C6"/>
    <w:rsid w:val="00507DB7"/>
    <w:rsid w:val="00512852"/>
    <w:rsid w:val="00512E64"/>
    <w:rsid w:val="00513FF6"/>
    <w:rsid w:val="0051486F"/>
    <w:rsid w:val="00515D1A"/>
    <w:rsid w:val="00515D61"/>
    <w:rsid w:val="0051741C"/>
    <w:rsid w:val="00517A8B"/>
    <w:rsid w:val="00520DCF"/>
    <w:rsid w:val="00527D9D"/>
    <w:rsid w:val="00531003"/>
    <w:rsid w:val="00531601"/>
    <w:rsid w:val="00532AED"/>
    <w:rsid w:val="00532BC0"/>
    <w:rsid w:val="00532C4F"/>
    <w:rsid w:val="00535187"/>
    <w:rsid w:val="00536A52"/>
    <w:rsid w:val="00536B2B"/>
    <w:rsid w:val="00536EFB"/>
    <w:rsid w:val="005375A4"/>
    <w:rsid w:val="00542ED3"/>
    <w:rsid w:val="005430CB"/>
    <w:rsid w:val="00543782"/>
    <w:rsid w:val="00544508"/>
    <w:rsid w:val="00544F29"/>
    <w:rsid w:val="005450FB"/>
    <w:rsid w:val="00546587"/>
    <w:rsid w:val="00546FF9"/>
    <w:rsid w:val="005501EE"/>
    <w:rsid w:val="00552170"/>
    <w:rsid w:val="00553471"/>
    <w:rsid w:val="00554453"/>
    <w:rsid w:val="005548AE"/>
    <w:rsid w:val="005569F1"/>
    <w:rsid w:val="00556A6B"/>
    <w:rsid w:val="00557B82"/>
    <w:rsid w:val="0056254B"/>
    <w:rsid w:val="00562F66"/>
    <w:rsid w:val="00563F04"/>
    <w:rsid w:val="00567A3D"/>
    <w:rsid w:val="005709BE"/>
    <w:rsid w:val="00571030"/>
    <w:rsid w:val="0057136B"/>
    <w:rsid w:val="00571441"/>
    <w:rsid w:val="005720CE"/>
    <w:rsid w:val="00572536"/>
    <w:rsid w:val="00574509"/>
    <w:rsid w:val="00574C16"/>
    <w:rsid w:val="005750C9"/>
    <w:rsid w:val="0057575B"/>
    <w:rsid w:val="00577A72"/>
    <w:rsid w:val="00577B60"/>
    <w:rsid w:val="00580067"/>
    <w:rsid w:val="005844FB"/>
    <w:rsid w:val="00586A3A"/>
    <w:rsid w:val="00586AC3"/>
    <w:rsid w:val="0058710D"/>
    <w:rsid w:val="00587B33"/>
    <w:rsid w:val="00590408"/>
    <w:rsid w:val="00591B54"/>
    <w:rsid w:val="005920B5"/>
    <w:rsid w:val="005934CA"/>
    <w:rsid w:val="00594A8F"/>
    <w:rsid w:val="005962D7"/>
    <w:rsid w:val="0059714F"/>
    <w:rsid w:val="00597B5A"/>
    <w:rsid w:val="005A1C13"/>
    <w:rsid w:val="005A1CDA"/>
    <w:rsid w:val="005A435F"/>
    <w:rsid w:val="005A4CE1"/>
    <w:rsid w:val="005A5954"/>
    <w:rsid w:val="005A596B"/>
    <w:rsid w:val="005A59D3"/>
    <w:rsid w:val="005A71FB"/>
    <w:rsid w:val="005B13F8"/>
    <w:rsid w:val="005B2172"/>
    <w:rsid w:val="005B35C8"/>
    <w:rsid w:val="005B3614"/>
    <w:rsid w:val="005B3961"/>
    <w:rsid w:val="005B3D62"/>
    <w:rsid w:val="005B421E"/>
    <w:rsid w:val="005B5AA8"/>
    <w:rsid w:val="005C0C21"/>
    <w:rsid w:val="005C331C"/>
    <w:rsid w:val="005C41F6"/>
    <w:rsid w:val="005C4E95"/>
    <w:rsid w:val="005C59E8"/>
    <w:rsid w:val="005C6C78"/>
    <w:rsid w:val="005C7605"/>
    <w:rsid w:val="005C769B"/>
    <w:rsid w:val="005D0C76"/>
    <w:rsid w:val="005D1942"/>
    <w:rsid w:val="005D1AFF"/>
    <w:rsid w:val="005D2A2C"/>
    <w:rsid w:val="005D3030"/>
    <w:rsid w:val="005D4004"/>
    <w:rsid w:val="005D4103"/>
    <w:rsid w:val="005D4710"/>
    <w:rsid w:val="005D4DFD"/>
    <w:rsid w:val="005E018F"/>
    <w:rsid w:val="005E046C"/>
    <w:rsid w:val="005E086A"/>
    <w:rsid w:val="005E1B0C"/>
    <w:rsid w:val="005E2607"/>
    <w:rsid w:val="005E38AA"/>
    <w:rsid w:val="005E4A12"/>
    <w:rsid w:val="005E74FB"/>
    <w:rsid w:val="005E7D84"/>
    <w:rsid w:val="005F2EEB"/>
    <w:rsid w:val="005F333B"/>
    <w:rsid w:val="005F3447"/>
    <w:rsid w:val="005F4D05"/>
    <w:rsid w:val="005F5A49"/>
    <w:rsid w:val="005F5B14"/>
    <w:rsid w:val="005F6575"/>
    <w:rsid w:val="005F7BB7"/>
    <w:rsid w:val="00601321"/>
    <w:rsid w:val="00601595"/>
    <w:rsid w:val="00603204"/>
    <w:rsid w:val="0060405C"/>
    <w:rsid w:val="006046FE"/>
    <w:rsid w:val="0060557E"/>
    <w:rsid w:val="00605E4C"/>
    <w:rsid w:val="00605FD8"/>
    <w:rsid w:val="00605FEE"/>
    <w:rsid w:val="00607E30"/>
    <w:rsid w:val="00614572"/>
    <w:rsid w:val="00614E19"/>
    <w:rsid w:val="00615B7D"/>
    <w:rsid w:val="006167B5"/>
    <w:rsid w:val="006233F5"/>
    <w:rsid w:val="00623F1E"/>
    <w:rsid w:val="00625412"/>
    <w:rsid w:val="006309AB"/>
    <w:rsid w:val="00630D94"/>
    <w:rsid w:val="006316D2"/>
    <w:rsid w:val="006336A5"/>
    <w:rsid w:val="00633DE5"/>
    <w:rsid w:val="0063422D"/>
    <w:rsid w:val="00634D36"/>
    <w:rsid w:val="006360A3"/>
    <w:rsid w:val="00640B30"/>
    <w:rsid w:val="00640DE5"/>
    <w:rsid w:val="00641A04"/>
    <w:rsid w:val="00642BD6"/>
    <w:rsid w:val="0064325A"/>
    <w:rsid w:val="00645520"/>
    <w:rsid w:val="00645BA9"/>
    <w:rsid w:val="00646047"/>
    <w:rsid w:val="00647708"/>
    <w:rsid w:val="0065114E"/>
    <w:rsid w:val="00654343"/>
    <w:rsid w:val="00654AA0"/>
    <w:rsid w:val="0065568D"/>
    <w:rsid w:val="00655E6C"/>
    <w:rsid w:val="00660C2F"/>
    <w:rsid w:val="006617F4"/>
    <w:rsid w:val="00663FC0"/>
    <w:rsid w:val="00664798"/>
    <w:rsid w:val="00665BCE"/>
    <w:rsid w:val="0066689F"/>
    <w:rsid w:val="006669FA"/>
    <w:rsid w:val="00666C8E"/>
    <w:rsid w:val="00670092"/>
    <w:rsid w:val="00670EFA"/>
    <w:rsid w:val="00670F26"/>
    <w:rsid w:val="006712A1"/>
    <w:rsid w:val="00674305"/>
    <w:rsid w:val="0067651C"/>
    <w:rsid w:val="00676614"/>
    <w:rsid w:val="00680394"/>
    <w:rsid w:val="0068277F"/>
    <w:rsid w:val="006831B7"/>
    <w:rsid w:val="006845EE"/>
    <w:rsid w:val="00686A15"/>
    <w:rsid w:val="00686E9F"/>
    <w:rsid w:val="00691690"/>
    <w:rsid w:val="0069560C"/>
    <w:rsid w:val="00695AE7"/>
    <w:rsid w:val="00697562"/>
    <w:rsid w:val="00697CC7"/>
    <w:rsid w:val="006A04BA"/>
    <w:rsid w:val="006A0C31"/>
    <w:rsid w:val="006A28C8"/>
    <w:rsid w:val="006A388B"/>
    <w:rsid w:val="006A398A"/>
    <w:rsid w:val="006A3A29"/>
    <w:rsid w:val="006A3E98"/>
    <w:rsid w:val="006A4BE6"/>
    <w:rsid w:val="006A4E18"/>
    <w:rsid w:val="006A5930"/>
    <w:rsid w:val="006A6FE5"/>
    <w:rsid w:val="006A7BAB"/>
    <w:rsid w:val="006B01CE"/>
    <w:rsid w:val="006B0809"/>
    <w:rsid w:val="006B0B0D"/>
    <w:rsid w:val="006B2741"/>
    <w:rsid w:val="006B2DAA"/>
    <w:rsid w:val="006B3453"/>
    <w:rsid w:val="006B55C3"/>
    <w:rsid w:val="006B6D27"/>
    <w:rsid w:val="006C08B1"/>
    <w:rsid w:val="006C0B09"/>
    <w:rsid w:val="006C1F61"/>
    <w:rsid w:val="006C29FF"/>
    <w:rsid w:val="006C4637"/>
    <w:rsid w:val="006C5065"/>
    <w:rsid w:val="006C66AD"/>
    <w:rsid w:val="006D0C9B"/>
    <w:rsid w:val="006D20F2"/>
    <w:rsid w:val="006D31A0"/>
    <w:rsid w:val="006D3939"/>
    <w:rsid w:val="006D5A39"/>
    <w:rsid w:val="006D5C7D"/>
    <w:rsid w:val="006D69FF"/>
    <w:rsid w:val="006D755E"/>
    <w:rsid w:val="006E0A5E"/>
    <w:rsid w:val="006E1B85"/>
    <w:rsid w:val="006E2C30"/>
    <w:rsid w:val="006E2FB9"/>
    <w:rsid w:val="006E326B"/>
    <w:rsid w:val="006E4510"/>
    <w:rsid w:val="006E5D47"/>
    <w:rsid w:val="006E799C"/>
    <w:rsid w:val="006F2353"/>
    <w:rsid w:val="006F3AD9"/>
    <w:rsid w:val="006F3B1D"/>
    <w:rsid w:val="006F4065"/>
    <w:rsid w:val="006F40B1"/>
    <w:rsid w:val="006F43BC"/>
    <w:rsid w:val="006F4666"/>
    <w:rsid w:val="006F4E3D"/>
    <w:rsid w:val="006F57DA"/>
    <w:rsid w:val="006F6CB5"/>
    <w:rsid w:val="00701126"/>
    <w:rsid w:val="00702012"/>
    <w:rsid w:val="00703644"/>
    <w:rsid w:val="00703978"/>
    <w:rsid w:val="007072ED"/>
    <w:rsid w:val="00707FDD"/>
    <w:rsid w:val="007127E4"/>
    <w:rsid w:val="00712DD4"/>
    <w:rsid w:val="007135D6"/>
    <w:rsid w:val="00713B26"/>
    <w:rsid w:val="00715849"/>
    <w:rsid w:val="00715877"/>
    <w:rsid w:val="00716D72"/>
    <w:rsid w:val="0072021F"/>
    <w:rsid w:val="007207DE"/>
    <w:rsid w:val="0072355A"/>
    <w:rsid w:val="00723FF5"/>
    <w:rsid w:val="00727C15"/>
    <w:rsid w:val="00732AD0"/>
    <w:rsid w:val="007330BC"/>
    <w:rsid w:val="00733ACC"/>
    <w:rsid w:val="00736172"/>
    <w:rsid w:val="00737099"/>
    <w:rsid w:val="00737A1C"/>
    <w:rsid w:val="0074287F"/>
    <w:rsid w:val="0074310F"/>
    <w:rsid w:val="007446FA"/>
    <w:rsid w:val="00745B2D"/>
    <w:rsid w:val="00747CD6"/>
    <w:rsid w:val="00750AB9"/>
    <w:rsid w:val="007513B5"/>
    <w:rsid w:val="007517EB"/>
    <w:rsid w:val="00752DC2"/>
    <w:rsid w:val="0075349B"/>
    <w:rsid w:val="00754B4B"/>
    <w:rsid w:val="00757364"/>
    <w:rsid w:val="00757999"/>
    <w:rsid w:val="00762D00"/>
    <w:rsid w:val="00763C79"/>
    <w:rsid w:val="007652F2"/>
    <w:rsid w:val="00765AC3"/>
    <w:rsid w:val="007675D3"/>
    <w:rsid w:val="00767D90"/>
    <w:rsid w:val="00770183"/>
    <w:rsid w:val="00772386"/>
    <w:rsid w:val="0077286D"/>
    <w:rsid w:val="007742CF"/>
    <w:rsid w:val="00776585"/>
    <w:rsid w:val="00777B1B"/>
    <w:rsid w:val="00780C27"/>
    <w:rsid w:val="00782D0F"/>
    <w:rsid w:val="00783DED"/>
    <w:rsid w:val="00786F32"/>
    <w:rsid w:val="00791270"/>
    <w:rsid w:val="00791CC9"/>
    <w:rsid w:val="0079331E"/>
    <w:rsid w:val="007934B7"/>
    <w:rsid w:val="00793DFF"/>
    <w:rsid w:val="0079479E"/>
    <w:rsid w:val="007965A9"/>
    <w:rsid w:val="0079660A"/>
    <w:rsid w:val="00796A3C"/>
    <w:rsid w:val="00796E78"/>
    <w:rsid w:val="0079741C"/>
    <w:rsid w:val="007A0197"/>
    <w:rsid w:val="007A1F2F"/>
    <w:rsid w:val="007A2C64"/>
    <w:rsid w:val="007A327C"/>
    <w:rsid w:val="007A576B"/>
    <w:rsid w:val="007A78A1"/>
    <w:rsid w:val="007B0EFD"/>
    <w:rsid w:val="007B11C1"/>
    <w:rsid w:val="007B1BAA"/>
    <w:rsid w:val="007B1D43"/>
    <w:rsid w:val="007B43D2"/>
    <w:rsid w:val="007B46AF"/>
    <w:rsid w:val="007B4E58"/>
    <w:rsid w:val="007B51E6"/>
    <w:rsid w:val="007B6340"/>
    <w:rsid w:val="007C0BB3"/>
    <w:rsid w:val="007C12BB"/>
    <w:rsid w:val="007C1674"/>
    <w:rsid w:val="007C5068"/>
    <w:rsid w:val="007C546A"/>
    <w:rsid w:val="007D275B"/>
    <w:rsid w:val="007D2BAF"/>
    <w:rsid w:val="007D2C17"/>
    <w:rsid w:val="007D2E83"/>
    <w:rsid w:val="007D3B58"/>
    <w:rsid w:val="007D457C"/>
    <w:rsid w:val="007D49A8"/>
    <w:rsid w:val="007D4CD8"/>
    <w:rsid w:val="007D4EC1"/>
    <w:rsid w:val="007D7F80"/>
    <w:rsid w:val="007E062F"/>
    <w:rsid w:val="007E0E43"/>
    <w:rsid w:val="007E1664"/>
    <w:rsid w:val="007E2517"/>
    <w:rsid w:val="007E27E0"/>
    <w:rsid w:val="007E4066"/>
    <w:rsid w:val="007E48F5"/>
    <w:rsid w:val="007E4A2D"/>
    <w:rsid w:val="007E4E6B"/>
    <w:rsid w:val="007E5014"/>
    <w:rsid w:val="007E62AD"/>
    <w:rsid w:val="007E639A"/>
    <w:rsid w:val="007E6594"/>
    <w:rsid w:val="007E72D2"/>
    <w:rsid w:val="007E7B7E"/>
    <w:rsid w:val="007F03B7"/>
    <w:rsid w:val="007F0E37"/>
    <w:rsid w:val="007F3D6B"/>
    <w:rsid w:val="007F48F5"/>
    <w:rsid w:val="007F522E"/>
    <w:rsid w:val="007F5D7F"/>
    <w:rsid w:val="007F74A3"/>
    <w:rsid w:val="007F7657"/>
    <w:rsid w:val="007F7D87"/>
    <w:rsid w:val="00800822"/>
    <w:rsid w:val="00800901"/>
    <w:rsid w:val="00801573"/>
    <w:rsid w:val="008026F5"/>
    <w:rsid w:val="0080694C"/>
    <w:rsid w:val="00806B0D"/>
    <w:rsid w:val="00806B2E"/>
    <w:rsid w:val="008102D5"/>
    <w:rsid w:val="0081215B"/>
    <w:rsid w:val="008124F3"/>
    <w:rsid w:val="00813FD8"/>
    <w:rsid w:val="00815A49"/>
    <w:rsid w:val="008166F1"/>
    <w:rsid w:val="00817B7F"/>
    <w:rsid w:val="00821960"/>
    <w:rsid w:val="00822A7A"/>
    <w:rsid w:val="00823C9D"/>
    <w:rsid w:val="00823EBF"/>
    <w:rsid w:val="0082446E"/>
    <w:rsid w:val="00824D82"/>
    <w:rsid w:val="00825F9D"/>
    <w:rsid w:val="00826CBB"/>
    <w:rsid w:val="00826FA2"/>
    <w:rsid w:val="00827F58"/>
    <w:rsid w:val="0083036F"/>
    <w:rsid w:val="00830BC9"/>
    <w:rsid w:val="00830BE0"/>
    <w:rsid w:val="008323C3"/>
    <w:rsid w:val="008330C9"/>
    <w:rsid w:val="00833601"/>
    <w:rsid w:val="00834852"/>
    <w:rsid w:val="008351B2"/>
    <w:rsid w:val="00835463"/>
    <w:rsid w:val="0083601D"/>
    <w:rsid w:val="008411F4"/>
    <w:rsid w:val="008420B9"/>
    <w:rsid w:val="00842426"/>
    <w:rsid w:val="008427A7"/>
    <w:rsid w:val="00843661"/>
    <w:rsid w:val="0084387F"/>
    <w:rsid w:val="0084436F"/>
    <w:rsid w:val="00845BCB"/>
    <w:rsid w:val="0084706B"/>
    <w:rsid w:val="008502E4"/>
    <w:rsid w:val="008504AC"/>
    <w:rsid w:val="008509B0"/>
    <w:rsid w:val="00851A6B"/>
    <w:rsid w:val="00852259"/>
    <w:rsid w:val="008576CD"/>
    <w:rsid w:val="00857A0A"/>
    <w:rsid w:val="00862C61"/>
    <w:rsid w:val="00863972"/>
    <w:rsid w:val="00863CDE"/>
    <w:rsid w:val="0086460A"/>
    <w:rsid w:val="008646A0"/>
    <w:rsid w:val="0086689D"/>
    <w:rsid w:val="0086752F"/>
    <w:rsid w:val="008729EC"/>
    <w:rsid w:val="00874995"/>
    <w:rsid w:val="00875D46"/>
    <w:rsid w:val="00876F3B"/>
    <w:rsid w:val="00877DE7"/>
    <w:rsid w:val="0088389E"/>
    <w:rsid w:val="008847CE"/>
    <w:rsid w:val="00885584"/>
    <w:rsid w:val="0088787D"/>
    <w:rsid w:val="00887C87"/>
    <w:rsid w:val="008905F2"/>
    <w:rsid w:val="00891BFA"/>
    <w:rsid w:val="00894F96"/>
    <w:rsid w:val="00895A68"/>
    <w:rsid w:val="00896238"/>
    <w:rsid w:val="008962C8"/>
    <w:rsid w:val="0089762F"/>
    <w:rsid w:val="008A0DF4"/>
    <w:rsid w:val="008A19BE"/>
    <w:rsid w:val="008A4488"/>
    <w:rsid w:val="008A4B40"/>
    <w:rsid w:val="008A5C4F"/>
    <w:rsid w:val="008A5DA4"/>
    <w:rsid w:val="008A79A9"/>
    <w:rsid w:val="008B09E1"/>
    <w:rsid w:val="008B10D9"/>
    <w:rsid w:val="008B1198"/>
    <w:rsid w:val="008B2A78"/>
    <w:rsid w:val="008B2D0B"/>
    <w:rsid w:val="008B3347"/>
    <w:rsid w:val="008B438A"/>
    <w:rsid w:val="008B73CB"/>
    <w:rsid w:val="008C0AB2"/>
    <w:rsid w:val="008C187E"/>
    <w:rsid w:val="008C29E2"/>
    <w:rsid w:val="008C389C"/>
    <w:rsid w:val="008C7A39"/>
    <w:rsid w:val="008C7ACE"/>
    <w:rsid w:val="008D08F8"/>
    <w:rsid w:val="008D0BAF"/>
    <w:rsid w:val="008D22A1"/>
    <w:rsid w:val="008D34F5"/>
    <w:rsid w:val="008D4A34"/>
    <w:rsid w:val="008D4CC8"/>
    <w:rsid w:val="008D4D8F"/>
    <w:rsid w:val="008D50A6"/>
    <w:rsid w:val="008D78E4"/>
    <w:rsid w:val="008E04E5"/>
    <w:rsid w:val="008E177F"/>
    <w:rsid w:val="008E3B92"/>
    <w:rsid w:val="008E4CB6"/>
    <w:rsid w:val="008E569F"/>
    <w:rsid w:val="008F21AE"/>
    <w:rsid w:val="008F23B0"/>
    <w:rsid w:val="008F2E16"/>
    <w:rsid w:val="008F410B"/>
    <w:rsid w:val="008F6C23"/>
    <w:rsid w:val="008F766C"/>
    <w:rsid w:val="00900CB3"/>
    <w:rsid w:val="009013B5"/>
    <w:rsid w:val="00903981"/>
    <w:rsid w:val="00905834"/>
    <w:rsid w:val="009100FE"/>
    <w:rsid w:val="00911944"/>
    <w:rsid w:val="00920C72"/>
    <w:rsid w:val="0092109C"/>
    <w:rsid w:val="00921884"/>
    <w:rsid w:val="0092335E"/>
    <w:rsid w:val="009248A5"/>
    <w:rsid w:val="00931749"/>
    <w:rsid w:val="00933081"/>
    <w:rsid w:val="009336BB"/>
    <w:rsid w:val="00935170"/>
    <w:rsid w:val="009352FE"/>
    <w:rsid w:val="00935A36"/>
    <w:rsid w:val="00935C6C"/>
    <w:rsid w:val="009368E8"/>
    <w:rsid w:val="00942893"/>
    <w:rsid w:val="00942F23"/>
    <w:rsid w:val="009432BB"/>
    <w:rsid w:val="009432F2"/>
    <w:rsid w:val="00943B0D"/>
    <w:rsid w:val="00944D38"/>
    <w:rsid w:val="009452FA"/>
    <w:rsid w:val="00945A02"/>
    <w:rsid w:val="00945B2C"/>
    <w:rsid w:val="009464D4"/>
    <w:rsid w:val="00946628"/>
    <w:rsid w:val="00952E4E"/>
    <w:rsid w:val="00953A51"/>
    <w:rsid w:val="00954C7B"/>
    <w:rsid w:val="00957968"/>
    <w:rsid w:val="00957AA0"/>
    <w:rsid w:val="00960183"/>
    <w:rsid w:val="00961FB3"/>
    <w:rsid w:val="00962067"/>
    <w:rsid w:val="0096210E"/>
    <w:rsid w:val="00962F74"/>
    <w:rsid w:val="00963B4C"/>
    <w:rsid w:val="0096566C"/>
    <w:rsid w:val="00965B6B"/>
    <w:rsid w:val="00967001"/>
    <w:rsid w:val="00967A1A"/>
    <w:rsid w:val="00972A5D"/>
    <w:rsid w:val="00974DFE"/>
    <w:rsid w:val="00974FA1"/>
    <w:rsid w:val="00975542"/>
    <w:rsid w:val="00975899"/>
    <w:rsid w:val="00976663"/>
    <w:rsid w:val="00976F68"/>
    <w:rsid w:val="009770DF"/>
    <w:rsid w:val="009777CA"/>
    <w:rsid w:val="00977AB5"/>
    <w:rsid w:val="0098015F"/>
    <w:rsid w:val="009803B0"/>
    <w:rsid w:val="009813DF"/>
    <w:rsid w:val="00981589"/>
    <w:rsid w:val="00982D34"/>
    <w:rsid w:val="00983813"/>
    <w:rsid w:val="009839CC"/>
    <w:rsid w:val="0098462A"/>
    <w:rsid w:val="00984CDC"/>
    <w:rsid w:val="00990C23"/>
    <w:rsid w:val="00994BCA"/>
    <w:rsid w:val="0099502E"/>
    <w:rsid w:val="00996326"/>
    <w:rsid w:val="009963BC"/>
    <w:rsid w:val="0099642F"/>
    <w:rsid w:val="009A0048"/>
    <w:rsid w:val="009A020B"/>
    <w:rsid w:val="009A07AA"/>
    <w:rsid w:val="009A0EFC"/>
    <w:rsid w:val="009A1573"/>
    <w:rsid w:val="009A1FA1"/>
    <w:rsid w:val="009A3C86"/>
    <w:rsid w:val="009A3CDD"/>
    <w:rsid w:val="009A5D7A"/>
    <w:rsid w:val="009A68D9"/>
    <w:rsid w:val="009A7157"/>
    <w:rsid w:val="009A71A9"/>
    <w:rsid w:val="009A7F88"/>
    <w:rsid w:val="009B0EB6"/>
    <w:rsid w:val="009B13CA"/>
    <w:rsid w:val="009B17A5"/>
    <w:rsid w:val="009B1E5A"/>
    <w:rsid w:val="009B24B6"/>
    <w:rsid w:val="009B6691"/>
    <w:rsid w:val="009C079B"/>
    <w:rsid w:val="009C13D2"/>
    <w:rsid w:val="009C29AB"/>
    <w:rsid w:val="009C66AF"/>
    <w:rsid w:val="009D02CC"/>
    <w:rsid w:val="009D07F0"/>
    <w:rsid w:val="009D0B72"/>
    <w:rsid w:val="009D0C4D"/>
    <w:rsid w:val="009D21D0"/>
    <w:rsid w:val="009D2456"/>
    <w:rsid w:val="009D2545"/>
    <w:rsid w:val="009D27FA"/>
    <w:rsid w:val="009D3917"/>
    <w:rsid w:val="009D49C1"/>
    <w:rsid w:val="009D49F7"/>
    <w:rsid w:val="009D7494"/>
    <w:rsid w:val="009D7B49"/>
    <w:rsid w:val="009E020F"/>
    <w:rsid w:val="009E0601"/>
    <w:rsid w:val="009E064C"/>
    <w:rsid w:val="009E24D2"/>
    <w:rsid w:val="009E2DAA"/>
    <w:rsid w:val="009E3A9C"/>
    <w:rsid w:val="009E3F02"/>
    <w:rsid w:val="009E4F40"/>
    <w:rsid w:val="009E5B58"/>
    <w:rsid w:val="009E69AA"/>
    <w:rsid w:val="009F0306"/>
    <w:rsid w:val="009F0836"/>
    <w:rsid w:val="009F08BD"/>
    <w:rsid w:val="009F1496"/>
    <w:rsid w:val="009F1DBF"/>
    <w:rsid w:val="009F3D04"/>
    <w:rsid w:val="009F5E58"/>
    <w:rsid w:val="009F6AA6"/>
    <w:rsid w:val="009F797A"/>
    <w:rsid w:val="009F7D01"/>
    <w:rsid w:val="009F7D51"/>
    <w:rsid w:val="00A006E9"/>
    <w:rsid w:val="00A00DA7"/>
    <w:rsid w:val="00A024D5"/>
    <w:rsid w:val="00A02564"/>
    <w:rsid w:val="00A0289E"/>
    <w:rsid w:val="00A02DE5"/>
    <w:rsid w:val="00A03564"/>
    <w:rsid w:val="00A03EA4"/>
    <w:rsid w:val="00A04D5D"/>
    <w:rsid w:val="00A053FC"/>
    <w:rsid w:val="00A056F0"/>
    <w:rsid w:val="00A05CFB"/>
    <w:rsid w:val="00A0729E"/>
    <w:rsid w:val="00A07324"/>
    <w:rsid w:val="00A13478"/>
    <w:rsid w:val="00A1367A"/>
    <w:rsid w:val="00A13E14"/>
    <w:rsid w:val="00A14875"/>
    <w:rsid w:val="00A2030E"/>
    <w:rsid w:val="00A21922"/>
    <w:rsid w:val="00A21F77"/>
    <w:rsid w:val="00A22C6F"/>
    <w:rsid w:val="00A2395D"/>
    <w:rsid w:val="00A23EF2"/>
    <w:rsid w:val="00A242A2"/>
    <w:rsid w:val="00A249B7"/>
    <w:rsid w:val="00A25779"/>
    <w:rsid w:val="00A268DD"/>
    <w:rsid w:val="00A31BA2"/>
    <w:rsid w:val="00A324EA"/>
    <w:rsid w:val="00A33BB6"/>
    <w:rsid w:val="00A349CB"/>
    <w:rsid w:val="00A34F3B"/>
    <w:rsid w:val="00A3637C"/>
    <w:rsid w:val="00A36B64"/>
    <w:rsid w:val="00A37BFD"/>
    <w:rsid w:val="00A37F12"/>
    <w:rsid w:val="00A401FF"/>
    <w:rsid w:val="00A40367"/>
    <w:rsid w:val="00A412D9"/>
    <w:rsid w:val="00A419F2"/>
    <w:rsid w:val="00A42EAB"/>
    <w:rsid w:val="00A45175"/>
    <w:rsid w:val="00A45B7C"/>
    <w:rsid w:val="00A45D73"/>
    <w:rsid w:val="00A45DD7"/>
    <w:rsid w:val="00A477A8"/>
    <w:rsid w:val="00A51D77"/>
    <w:rsid w:val="00A54290"/>
    <w:rsid w:val="00A549F5"/>
    <w:rsid w:val="00A54B43"/>
    <w:rsid w:val="00A5504A"/>
    <w:rsid w:val="00A556F4"/>
    <w:rsid w:val="00A55C8B"/>
    <w:rsid w:val="00A56B0B"/>
    <w:rsid w:val="00A607F4"/>
    <w:rsid w:val="00A612C7"/>
    <w:rsid w:val="00A622E4"/>
    <w:rsid w:val="00A62375"/>
    <w:rsid w:val="00A624A5"/>
    <w:rsid w:val="00A6379C"/>
    <w:rsid w:val="00A63AF5"/>
    <w:rsid w:val="00A67088"/>
    <w:rsid w:val="00A6752A"/>
    <w:rsid w:val="00A67EE4"/>
    <w:rsid w:val="00A70765"/>
    <w:rsid w:val="00A71A7E"/>
    <w:rsid w:val="00A7531A"/>
    <w:rsid w:val="00A756B6"/>
    <w:rsid w:val="00A75DF7"/>
    <w:rsid w:val="00A7720C"/>
    <w:rsid w:val="00A80468"/>
    <w:rsid w:val="00A807A0"/>
    <w:rsid w:val="00A81070"/>
    <w:rsid w:val="00A81BF3"/>
    <w:rsid w:val="00A82292"/>
    <w:rsid w:val="00A82D05"/>
    <w:rsid w:val="00A831A4"/>
    <w:rsid w:val="00A838F8"/>
    <w:rsid w:val="00A87487"/>
    <w:rsid w:val="00A87C19"/>
    <w:rsid w:val="00A905F8"/>
    <w:rsid w:val="00A92108"/>
    <w:rsid w:val="00A94027"/>
    <w:rsid w:val="00A940F6"/>
    <w:rsid w:val="00A95BFA"/>
    <w:rsid w:val="00A95D53"/>
    <w:rsid w:val="00A96E9E"/>
    <w:rsid w:val="00AA1652"/>
    <w:rsid w:val="00AA175A"/>
    <w:rsid w:val="00AA17D6"/>
    <w:rsid w:val="00AA18C2"/>
    <w:rsid w:val="00AA273E"/>
    <w:rsid w:val="00AA2DED"/>
    <w:rsid w:val="00AA4DBE"/>
    <w:rsid w:val="00AA5E58"/>
    <w:rsid w:val="00AA5EFF"/>
    <w:rsid w:val="00AA7EB5"/>
    <w:rsid w:val="00AB2EDC"/>
    <w:rsid w:val="00AB32C2"/>
    <w:rsid w:val="00AB403C"/>
    <w:rsid w:val="00AB4302"/>
    <w:rsid w:val="00AC0703"/>
    <w:rsid w:val="00AC17B6"/>
    <w:rsid w:val="00AC28C1"/>
    <w:rsid w:val="00AC297B"/>
    <w:rsid w:val="00AC2BDE"/>
    <w:rsid w:val="00AC2E51"/>
    <w:rsid w:val="00AC33E1"/>
    <w:rsid w:val="00AC3512"/>
    <w:rsid w:val="00AC35A9"/>
    <w:rsid w:val="00AC3A63"/>
    <w:rsid w:val="00AC4D16"/>
    <w:rsid w:val="00AC5F7D"/>
    <w:rsid w:val="00AD1D8E"/>
    <w:rsid w:val="00AD5955"/>
    <w:rsid w:val="00AD708C"/>
    <w:rsid w:val="00AD7FD6"/>
    <w:rsid w:val="00AE298A"/>
    <w:rsid w:val="00AE5A33"/>
    <w:rsid w:val="00AE7B3D"/>
    <w:rsid w:val="00AE7C70"/>
    <w:rsid w:val="00AF0DB9"/>
    <w:rsid w:val="00AF0FDA"/>
    <w:rsid w:val="00AF1CE3"/>
    <w:rsid w:val="00AF2991"/>
    <w:rsid w:val="00AF30D0"/>
    <w:rsid w:val="00AF31E8"/>
    <w:rsid w:val="00AF341C"/>
    <w:rsid w:val="00AF34CC"/>
    <w:rsid w:val="00AF5266"/>
    <w:rsid w:val="00B00747"/>
    <w:rsid w:val="00B04EF9"/>
    <w:rsid w:val="00B04FAB"/>
    <w:rsid w:val="00B05E43"/>
    <w:rsid w:val="00B060F7"/>
    <w:rsid w:val="00B062B9"/>
    <w:rsid w:val="00B06A33"/>
    <w:rsid w:val="00B06FD2"/>
    <w:rsid w:val="00B079BC"/>
    <w:rsid w:val="00B11BD4"/>
    <w:rsid w:val="00B130AC"/>
    <w:rsid w:val="00B1378D"/>
    <w:rsid w:val="00B16AE9"/>
    <w:rsid w:val="00B206A6"/>
    <w:rsid w:val="00B20E9F"/>
    <w:rsid w:val="00B212A8"/>
    <w:rsid w:val="00B219BE"/>
    <w:rsid w:val="00B22791"/>
    <w:rsid w:val="00B23087"/>
    <w:rsid w:val="00B24243"/>
    <w:rsid w:val="00B252AF"/>
    <w:rsid w:val="00B27FA7"/>
    <w:rsid w:val="00B30FE6"/>
    <w:rsid w:val="00B3375F"/>
    <w:rsid w:val="00B34231"/>
    <w:rsid w:val="00B35BAE"/>
    <w:rsid w:val="00B35CBA"/>
    <w:rsid w:val="00B4127E"/>
    <w:rsid w:val="00B424B1"/>
    <w:rsid w:val="00B42A6B"/>
    <w:rsid w:val="00B4438E"/>
    <w:rsid w:val="00B465D4"/>
    <w:rsid w:val="00B47A10"/>
    <w:rsid w:val="00B518DD"/>
    <w:rsid w:val="00B52620"/>
    <w:rsid w:val="00B52C79"/>
    <w:rsid w:val="00B5598C"/>
    <w:rsid w:val="00B56204"/>
    <w:rsid w:val="00B56294"/>
    <w:rsid w:val="00B563C3"/>
    <w:rsid w:val="00B56A79"/>
    <w:rsid w:val="00B6152B"/>
    <w:rsid w:val="00B61E2F"/>
    <w:rsid w:val="00B61F7D"/>
    <w:rsid w:val="00B621E0"/>
    <w:rsid w:val="00B62CA1"/>
    <w:rsid w:val="00B65596"/>
    <w:rsid w:val="00B65C71"/>
    <w:rsid w:val="00B71C12"/>
    <w:rsid w:val="00B73E32"/>
    <w:rsid w:val="00B754F4"/>
    <w:rsid w:val="00B7558B"/>
    <w:rsid w:val="00B77EDA"/>
    <w:rsid w:val="00B80117"/>
    <w:rsid w:val="00B80358"/>
    <w:rsid w:val="00B81C0E"/>
    <w:rsid w:val="00B824A3"/>
    <w:rsid w:val="00B85EC9"/>
    <w:rsid w:val="00B873B7"/>
    <w:rsid w:val="00B9057C"/>
    <w:rsid w:val="00B917A3"/>
    <w:rsid w:val="00B917CD"/>
    <w:rsid w:val="00B944C8"/>
    <w:rsid w:val="00B944ED"/>
    <w:rsid w:val="00B94FEB"/>
    <w:rsid w:val="00B96E16"/>
    <w:rsid w:val="00B970DC"/>
    <w:rsid w:val="00B976C0"/>
    <w:rsid w:val="00B976E2"/>
    <w:rsid w:val="00B978CE"/>
    <w:rsid w:val="00BA46BB"/>
    <w:rsid w:val="00BA4A94"/>
    <w:rsid w:val="00BA4FE6"/>
    <w:rsid w:val="00BA527E"/>
    <w:rsid w:val="00BA558E"/>
    <w:rsid w:val="00BA6DCF"/>
    <w:rsid w:val="00BA7667"/>
    <w:rsid w:val="00BB00E5"/>
    <w:rsid w:val="00BB1C67"/>
    <w:rsid w:val="00BB41E1"/>
    <w:rsid w:val="00BB7A1C"/>
    <w:rsid w:val="00BC0FA0"/>
    <w:rsid w:val="00BC5E9C"/>
    <w:rsid w:val="00BC749D"/>
    <w:rsid w:val="00BD0575"/>
    <w:rsid w:val="00BD41C5"/>
    <w:rsid w:val="00BD44C4"/>
    <w:rsid w:val="00BD5939"/>
    <w:rsid w:val="00BE0CAF"/>
    <w:rsid w:val="00BE0DEE"/>
    <w:rsid w:val="00BE0F1F"/>
    <w:rsid w:val="00BE1D6A"/>
    <w:rsid w:val="00BE393F"/>
    <w:rsid w:val="00BE3DC6"/>
    <w:rsid w:val="00BE4306"/>
    <w:rsid w:val="00BE58EA"/>
    <w:rsid w:val="00BE73AD"/>
    <w:rsid w:val="00BF05D1"/>
    <w:rsid w:val="00BF0DC2"/>
    <w:rsid w:val="00BF2206"/>
    <w:rsid w:val="00BF2416"/>
    <w:rsid w:val="00BF6F9A"/>
    <w:rsid w:val="00BF792C"/>
    <w:rsid w:val="00BF7B52"/>
    <w:rsid w:val="00C00707"/>
    <w:rsid w:val="00C008B9"/>
    <w:rsid w:val="00C0271C"/>
    <w:rsid w:val="00C02ABB"/>
    <w:rsid w:val="00C03720"/>
    <w:rsid w:val="00C04C0D"/>
    <w:rsid w:val="00C05B13"/>
    <w:rsid w:val="00C06060"/>
    <w:rsid w:val="00C0641C"/>
    <w:rsid w:val="00C07491"/>
    <w:rsid w:val="00C078D2"/>
    <w:rsid w:val="00C10768"/>
    <w:rsid w:val="00C13546"/>
    <w:rsid w:val="00C14A02"/>
    <w:rsid w:val="00C15377"/>
    <w:rsid w:val="00C15764"/>
    <w:rsid w:val="00C15AFC"/>
    <w:rsid w:val="00C1655B"/>
    <w:rsid w:val="00C16BB0"/>
    <w:rsid w:val="00C205BD"/>
    <w:rsid w:val="00C20B7E"/>
    <w:rsid w:val="00C22FC8"/>
    <w:rsid w:val="00C23227"/>
    <w:rsid w:val="00C248A9"/>
    <w:rsid w:val="00C24A25"/>
    <w:rsid w:val="00C279D2"/>
    <w:rsid w:val="00C30452"/>
    <w:rsid w:val="00C317AE"/>
    <w:rsid w:val="00C335B1"/>
    <w:rsid w:val="00C33CDD"/>
    <w:rsid w:val="00C34BAE"/>
    <w:rsid w:val="00C35059"/>
    <w:rsid w:val="00C35C5A"/>
    <w:rsid w:val="00C36ADF"/>
    <w:rsid w:val="00C42BDA"/>
    <w:rsid w:val="00C446C4"/>
    <w:rsid w:val="00C44DC2"/>
    <w:rsid w:val="00C44EC2"/>
    <w:rsid w:val="00C45149"/>
    <w:rsid w:val="00C45208"/>
    <w:rsid w:val="00C4542B"/>
    <w:rsid w:val="00C455A5"/>
    <w:rsid w:val="00C46077"/>
    <w:rsid w:val="00C46708"/>
    <w:rsid w:val="00C46F58"/>
    <w:rsid w:val="00C47775"/>
    <w:rsid w:val="00C505B0"/>
    <w:rsid w:val="00C52F4B"/>
    <w:rsid w:val="00C538E9"/>
    <w:rsid w:val="00C5449D"/>
    <w:rsid w:val="00C545E0"/>
    <w:rsid w:val="00C546DB"/>
    <w:rsid w:val="00C55B9D"/>
    <w:rsid w:val="00C57765"/>
    <w:rsid w:val="00C60696"/>
    <w:rsid w:val="00C63408"/>
    <w:rsid w:val="00C63956"/>
    <w:rsid w:val="00C63D3B"/>
    <w:rsid w:val="00C65B2F"/>
    <w:rsid w:val="00C6691D"/>
    <w:rsid w:val="00C67154"/>
    <w:rsid w:val="00C677FB"/>
    <w:rsid w:val="00C67D9C"/>
    <w:rsid w:val="00C71D81"/>
    <w:rsid w:val="00C731D1"/>
    <w:rsid w:val="00C737AB"/>
    <w:rsid w:val="00C74F21"/>
    <w:rsid w:val="00C77002"/>
    <w:rsid w:val="00C8096A"/>
    <w:rsid w:val="00C8100D"/>
    <w:rsid w:val="00C836AB"/>
    <w:rsid w:val="00C838ED"/>
    <w:rsid w:val="00C84448"/>
    <w:rsid w:val="00C8472B"/>
    <w:rsid w:val="00C86577"/>
    <w:rsid w:val="00C8767E"/>
    <w:rsid w:val="00C90D0B"/>
    <w:rsid w:val="00C918A3"/>
    <w:rsid w:val="00C93564"/>
    <w:rsid w:val="00C93AE7"/>
    <w:rsid w:val="00C941D5"/>
    <w:rsid w:val="00C94A88"/>
    <w:rsid w:val="00C97AA9"/>
    <w:rsid w:val="00CA0A0C"/>
    <w:rsid w:val="00CA1A72"/>
    <w:rsid w:val="00CA2B87"/>
    <w:rsid w:val="00CA36CF"/>
    <w:rsid w:val="00CA3BB9"/>
    <w:rsid w:val="00CA576D"/>
    <w:rsid w:val="00CA62AC"/>
    <w:rsid w:val="00CA6AA1"/>
    <w:rsid w:val="00CA738A"/>
    <w:rsid w:val="00CA7B0A"/>
    <w:rsid w:val="00CB067A"/>
    <w:rsid w:val="00CB0A09"/>
    <w:rsid w:val="00CB11F1"/>
    <w:rsid w:val="00CB192A"/>
    <w:rsid w:val="00CB2284"/>
    <w:rsid w:val="00CB26E5"/>
    <w:rsid w:val="00CB3CFD"/>
    <w:rsid w:val="00CB5A04"/>
    <w:rsid w:val="00CC1337"/>
    <w:rsid w:val="00CC1BEB"/>
    <w:rsid w:val="00CC21B2"/>
    <w:rsid w:val="00CC2447"/>
    <w:rsid w:val="00CC666E"/>
    <w:rsid w:val="00CC7646"/>
    <w:rsid w:val="00CC784B"/>
    <w:rsid w:val="00CC7BD4"/>
    <w:rsid w:val="00CD05B1"/>
    <w:rsid w:val="00CD3241"/>
    <w:rsid w:val="00CD3DE3"/>
    <w:rsid w:val="00CD46F2"/>
    <w:rsid w:val="00CD4AD8"/>
    <w:rsid w:val="00CD4E7E"/>
    <w:rsid w:val="00CD5644"/>
    <w:rsid w:val="00CD5B1F"/>
    <w:rsid w:val="00CD685E"/>
    <w:rsid w:val="00CD7F51"/>
    <w:rsid w:val="00CE080D"/>
    <w:rsid w:val="00CE1749"/>
    <w:rsid w:val="00CE1F98"/>
    <w:rsid w:val="00CE2649"/>
    <w:rsid w:val="00CE26EF"/>
    <w:rsid w:val="00CE2B34"/>
    <w:rsid w:val="00CE2E0E"/>
    <w:rsid w:val="00CE3844"/>
    <w:rsid w:val="00CE450E"/>
    <w:rsid w:val="00CE4AAD"/>
    <w:rsid w:val="00CE4F8F"/>
    <w:rsid w:val="00CE50D2"/>
    <w:rsid w:val="00CE59F7"/>
    <w:rsid w:val="00CE68BA"/>
    <w:rsid w:val="00CE69FF"/>
    <w:rsid w:val="00CE7351"/>
    <w:rsid w:val="00CF0756"/>
    <w:rsid w:val="00CF0EA9"/>
    <w:rsid w:val="00CF12AF"/>
    <w:rsid w:val="00CF21C7"/>
    <w:rsid w:val="00CF2792"/>
    <w:rsid w:val="00CF539D"/>
    <w:rsid w:val="00CF5525"/>
    <w:rsid w:val="00CF6FD8"/>
    <w:rsid w:val="00CF7B61"/>
    <w:rsid w:val="00D019F8"/>
    <w:rsid w:val="00D0309D"/>
    <w:rsid w:val="00D0310D"/>
    <w:rsid w:val="00D037AA"/>
    <w:rsid w:val="00D0555F"/>
    <w:rsid w:val="00D06647"/>
    <w:rsid w:val="00D07F55"/>
    <w:rsid w:val="00D10626"/>
    <w:rsid w:val="00D136C2"/>
    <w:rsid w:val="00D1425F"/>
    <w:rsid w:val="00D14F5E"/>
    <w:rsid w:val="00D15DBC"/>
    <w:rsid w:val="00D20669"/>
    <w:rsid w:val="00D20A28"/>
    <w:rsid w:val="00D22118"/>
    <w:rsid w:val="00D2252B"/>
    <w:rsid w:val="00D23482"/>
    <w:rsid w:val="00D2353B"/>
    <w:rsid w:val="00D23923"/>
    <w:rsid w:val="00D24275"/>
    <w:rsid w:val="00D24C43"/>
    <w:rsid w:val="00D25B53"/>
    <w:rsid w:val="00D26D28"/>
    <w:rsid w:val="00D30EB3"/>
    <w:rsid w:val="00D319B5"/>
    <w:rsid w:val="00D31F50"/>
    <w:rsid w:val="00D34104"/>
    <w:rsid w:val="00D34873"/>
    <w:rsid w:val="00D34EAD"/>
    <w:rsid w:val="00D3773F"/>
    <w:rsid w:val="00D37998"/>
    <w:rsid w:val="00D40917"/>
    <w:rsid w:val="00D40D5E"/>
    <w:rsid w:val="00D41755"/>
    <w:rsid w:val="00D427BA"/>
    <w:rsid w:val="00D42A82"/>
    <w:rsid w:val="00D44131"/>
    <w:rsid w:val="00D44CC7"/>
    <w:rsid w:val="00D45CBA"/>
    <w:rsid w:val="00D46B76"/>
    <w:rsid w:val="00D50301"/>
    <w:rsid w:val="00D50EB4"/>
    <w:rsid w:val="00D513E6"/>
    <w:rsid w:val="00D573D7"/>
    <w:rsid w:val="00D60B80"/>
    <w:rsid w:val="00D60CCD"/>
    <w:rsid w:val="00D6170E"/>
    <w:rsid w:val="00D622FF"/>
    <w:rsid w:val="00D63227"/>
    <w:rsid w:val="00D646C0"/>
    <w:rsid w:val="00D656D2"/>
    <w:rsid w:val="00D668E2"/>
    <w:rsid w:val="00D702DC"/>
    <w:rsid w:val="00D71102"/>
    <w:rsid w:val="00D73809"/>
    <w:rsid w:val="00D73A35"/>
    <w:rsid w:val="00D753E6"/>
    <w:rsid w:val="00D75969"/>
    <w:rsid w:val="00D75A1B"/>
    <w:rsid w:val="00D76F55"/>
    <w:rsid w:val="00D77C76"/>
    <w:rsid w:val="00D825C0"/>
    <w:rsid w:val="00D841FF"/>
    <w:rsid w:val="00D84CF6"/>
    <w:rsid w:val="00D87422"/>
    <w:rsid w:val="00D903FF"/>
    <w:rsid w:val="00D937C6"/>
    <w:rsid w:val="00D947AD"/>
    <w:rsid w:val="00D9518D"/>
    <w:rsid w:val="00D95274"/>
    <w:rsid w:val="00D9770C"/>
    <w:rsid w:val="00DA0061"/>
    <w:rsid w:val="00DA10FA"/>
    <w:rsid w:val="00DA1572"/>
    <w:rsid w:val="00DA5122"/>
    <w:rsid w:val="00DA69F3"/>
    <w:rsid w:val="00DB1FE9"/>
    <w:rsid w:val="00DB22C8"/>
    <w:rsid w:val="00DB28F3"/>
    <w:rsid w:val="00DB3E3C"/>
    <w:rsid w:val="00DB47F0"/>
    <w:rsid w:val="00DB48A7"/>
    <w:rsid w:val="00DB6E97"/>
    <w:rsid w:val="00DB7B6D"/>
    <w:rsid w:val="00DC07C9"/>
    <w:rsid w:val="00DC12FA"/>
    <w:rsid w:val="00DC402D"/>
    <w:rsid w:val="00DC4068"/>
    <w:rsid w:val="00DC412B"/>
    <w:rsid w:val="00DC4823"/>
    <w:rsid w:val="00DC533B"/>
    <w:rsid w:val="00DC6A31"/>
    <w:rsid w:val="00DC6DE5"/>
    <w:rsid w:val="00DC76BE"/>
    <w:rsid w:val="00DD0502"/>
    <w:rsid w:val="00DD2426"/>
    <w:rsid w:val="00DD2948"/>
    <w:rsid w:val="00DD671C"/>
    <w:rsid w:val="00DE05A7"/>
    <w:rsid w:val="00DE1279"/>
    <w:rsid w:val="00DE1F32"/>
    <w:rsid w:val="00DE55AA"/>
    <w:rsid w:val="00DE5882"/>
    <w:rsid w:val="00DE6220"/>
    <w:rsid w:val="00DE6D9F"/>
    <w:rsid w:val="00DE7106"/>
    <w:rsid w:val="00DF1432"/>
    <w:rsid w:val="00DF3709"/>
    <w:rsid w:val="00DF3949"/>
    <w:rsid w:val="00DF3BC3"/>
    <w:rsid w:val="00DF4201"/>
    <w:rsid w:val="00DF4EAC"/>
    <w:rsid w:val="00DF63C8"/>
    <w:rsid w:val="00DF6C0B"/>
    <w:rsid w:val="00DF6C9C"/>
    <w:rsid w:val="00E0083C"/>
    <w:rsid w:val="00E013A9"/>
    <w:rsid w:val="00E01810"/>
    <w:rsid w:val="00E0256C"/>
    <w:rsid w:val="00E03BD8"/>
    <w:rsid w:val="00E04E1C"/>
    <w:rsid w:val="00E05922"/>
    <w:rsid w:val="00E100A9"/>
    <w:rsid w:val="00E1229E"/>
    <w:rsid w:val="00E138CC"/>
    <w:rsid w:val="00E143B5"/>
    <w:rsid w:val="00E15477"/>
    <w:rsid w:val="00E16DEE"/>
    <w:rsid w:val="00E16DEF"/>
    <w:rsid w:val="00E16E9E"/>
    <w:rsid w:val="00E17524"/>
    <w:rsid w:val="00E176F4"/>
    <w:rsid w:val="00E20226"/>
    <w:rsid w:val="00E202E6"/>
    <w:rsid w:val="00E2153C"/>
    <w:rsid w:val="00E21674"/>
    <w:rsid w:val="00E24520"/>
    <w:rsid w:val="00E248CA"/>
    <w:rsid w:val="00E257D4"/>
    <w:rsid w:val="00E25988"/>
    <w:rsid w:val="00E2751B"/>
    <w:rsid w:val="00E27A1C"/>
    <w:rsid w:val="00E27E15"/>
    <w:rsid w:val="00E303A0"/>
    <w:rsid w:val="00E30A0B"/>
    <w:rsid w:val="00E30FC7"/>
    <w:rsid w:val="00E32390"/>
    <w:rsid w:val="00E33B2A"/>
    <w:rsid w:val="00E3485F"/>
    <w:rsid w:val="00E34E56"/>
    <w:rsid w:val="00E36705"/>
    <w:rsid w:val="00E372FB"/>
    <w:rsid w:val="00E3747F"/>
    <w:rsid w:val="00E40096"/>
    <w:rsid w:val="00E40862"/>
    <w:rsid w:val="00E41EB3"/>
    <w:rsid w:val="00E42063"/>
    <w:rsid w:val="00E422F3"/>
    <w:rsid w:val="00E43153"/>
    <w:rsid w:val="00E43289"/>
    <w:rsid w:val="00E50887"/>
    <w:rsid w:val="00E54582"/>
    <w:rsid w:val="00E55583"/>
    <w:rsid w:val="00E55976"/>
    <w:rsid w:val="00E566D2"/>
    <w:rsid w:val="00E56B8D"/>
    <w:rsid w:val="00E57740"/>
    <w:rsid w:val="00E60D5E"/>
    <w:rsid w:val="00E616AB"/>
    <w:rsid w:val="00E61ACD"/>
    <w:rsid w:val="00E61C54"/>
    <w:rsid w:val="00E6250A"/>
    <w:rsid w:val="00E62D00"/>
    <w:rsid w:val="00E631C5"/>
    <w:rsid w:val="00E6623F"/>
    <w:rsid w:val="00E66386"/>
    <w:rsid w:val="00E66D49"/>
    <w:rsid w:val="00E67B56"/>
    <w:rsid w:val="00E67DA1"/>
    <w:rsid w:val="00E70CFA"/>
    <w:rsid w:val="00E7180D"/>
    <w:rsid w:val="00E721F4"/>
    <w:rsid w:val="00E72AAE"/>
    <w:rsid w:val="00E759C3"/>
    <w:rsid w:val="00E75D05"/>
    <w:rsid w:val="00E8078B"/>
    <w:rsid w:val="00E81994"/>
    <w:rsid w:val="00E81EC8"/>
    <w:rsid w:val="00E82912"/>
    <w:rsid w:val="00E82E60"/>
    <w:rsid w:val="00E83250"/>
    <w:rsid w:val="00E84D27"/>
    <w:rsid w:val="00E85011"/>
    <w:rsid w:val="00E85FEE"/>
    <w:rsid w:val="00E8705B"/>
    <w:rsid w:val="00E90A10"/>
    <w:rsid w:val="00E90BBA"/>
    <w:rsid w:val="00E92AF0"/>
    <w:rsid w:val="00E9771A"/>
    <w:rsid w:val="00EA0FBE"/>
    <w:rsid w:val="00EA1EEF"/>
    <w:rsid w:val="00EA55E1"/>
    <w:rsid w:val="00EA66AF"/>
    <w:rsid w:val="00EA7DD6"/>
    <w:rsid w:val="00EB00E3"/>
    <w:rsid w:val="00EB0AEE"/>
    <w:rsid w:val="00EB1BB6"/>
    <w:rsid w:val="00EB26CF"/>
    <w:rsid w:val="00EB2B79"/>
    <w:rsid w:val="00EB409D"/>
    <w:rsid w:val="00EB40D3"/>
    <w:rsid w:val="00EB6CE3"/>
    <w:rsid w:val="00EB7775"/>
    <w:rsid w:val="00EC0026"/>
    <w:rsid w:val="00EC00C9"/>
    <w:rsid w:val="00EC015E"/>
    <w:rsid w:val="00EC0A97"/>
    <w:rsid w:val="00EC1EBD"/>
    <w:rsid w:val="00EC2C96"/>
    <w:rsid w:val="00EC321D"/>
    <w:rsid w:val="00EC4487"/>
    <w:rsid w:val="00EC529C"/>
    <w:rsid w:val="00EC6159"/>
    <w:rsid w:val="00EC7499"/>
    <w:rsid w:val="00EC796D"/>
    <w:rsid w:val="00ED1BE5"/>
    <w:rsid w:val="00ED2333"/>
    <w:rsid w:val="00ED30B8"/>
    <w:rsid w:val="00ED4ECF"/>
    <w:rsid w:val="00ED76A3"/>
    <w:rsid w:val="00ED7A02"/>
    <w:rsid w:val="00EE0DAC"/>
    <w:rsid w:val="00EE0F2A"/>
    <w:rsid w:val="00EE29C8"/>
    <w:rsid w:val="00EE4E4B"/>
    <w:rsid w:val="00EE50B7"/>
    <w:rsid w:val="00EE5E2A"/>
    <w:rsid w:val="00EE5FEE"/>
    <w:rsid w:val="00EE71C8"/>
    <w:rsid w:val="00EE7A55"/>
    <w:rsid w:val="00EF1D3D"/>
    <w:rsid w:val="00EF2953"/>
    <w:rsid w:val="00EF37E8"/>
    <w:rsid w:val="00EF3C29"/>
    <w:rsid w:val="00EF3E3A"/>
    <w:rsid w:val="00EF44DE"/>
    <w:rsid w:val="00EF5CEA"/>
    <w:rsid w:val="00EF641F"/>
    <w:rsid w:val="00EF7376"/>
    <w:rsid w:val="00F00210"/>
    <w:rsid w:val="00F02B58"/>
    <w:rsid w:val="00F02C4A"/>
    <w:rsid w:val="00F02FAE"/>
    <w:rsid w:val="00F035CB"/>
    <w:rsid w:val="00F04279"/>
    <w:rsid w:val="00F05070"/>
    <w:rsid w:val="00F05E35"/>
    <w:rsid w:val="00F061DB"/>
    <w:rsid w:val="00F06D74"/>
    <w:rsid w:val="00F1021D"/>
    <w:rsid w:val="00F10CE8"/>
    <w:rsid w:val="00F11BDB"/>
    <w:rsid w:val="00F133EC"/>
    <w:rsid w:val="00F1450B"/>
    <w:rsid w:val="00F15C29"/>
    <w:rsid w:val="00F15DBC"/>
    <w:rsid w:val="00F17A0D"/>
    <w:rsid w:val="00F20A3F"/>
    <w:rsid w:val="00F21335"/>
    <w:rsid w:val="00F23634"/>
    <w:rsid w:val="00F25405"/>
    <w:rsid w:val="00F2624A"/>
    <w:rsid w:val="00F3057B"/>
    <w:rsid w:val="00F318A1"/>
    <w:rsid w:val="00F318E9"/>
    <w:rsid w:val="00F3227E"/>
    <w:rsid w:val="00F329E5"/>
    <w:rsid w:val="00F330C8"/>
    <w:rsid w:val="00F3555F"/>
    <w:rsid w:val="00F355C4"/>
    <w:rsid w:val="00F35957"/>
    <w:rsid w:val="00F35D07"/>
    <w:rsid w:val="00F3667A"/>
    <w:rsid w:val="00F372AB"/>
    <w:rsid w:val="00F37465"/>
    <w:rsid w:val="00F37F24"/>
    <w:rsid w:val="00F4089D"/>
    <w:rsid w:val="00F40FA8"/>
    <w:rsid w:val="00F4182C"/>
    <w:rsid w:val="00F41A18"/>
    <w:rsid w:val="00F42641"/>
    <w:rsid w:val="00F44ED6"/>
    <w:rsid w:val="00F45815"/>
    <w:rsid w:val="00F474F4"/>
    <w:rsid w:val="00F51804"/>
    <w:rsid w:val="00F51847"/>
    <w:rsid w:val="00F521CB"/>
    <w:rsid w:val="00F52318"/>
    <w:rsid w:val="00F5481A"/>
    <w:rsid w:val="00F54962"/>
    <w:rsid w:val="00F56B15"/>
    <w:rsid w:val="00F56B53"/>
    <w:rsid w:val="00F5721C"/>
    <w:rsid w:val="00F60746"/>
    <w:rsid w:val="00F6079D"/>
    <w:rsid w:val="00F63A6A"/>
    <w:rsid w:val="00F64658"/>
    <w:rsid w:val="00F662CF"/>
    <w:rsid w:val="00F67034"/>
    <w:rsid w:val="00F6718E"/>
    <w:rsid w:val="00F673CD"/>
    <w:rsid w:val="00F67E2E"/>
    <w:rsid w:val="00F7162F"/>
    <w:rsid w:val="00F71B9E"/>
    <w:rsid w:val="00F71E9C"/>
    <w:rsid w:val="00F72998"/>
    <w:rsid w:val="00F729E9"/>
    <w:rsid w:val="00F72A45"/>
    <w:rsid w:val="00F72F77"/>
    <w:rsid w:val="00F73E22"/>
    <w:rsid w:val="00F74A36"/>
    <w:rsid w:val="00F80C22"/>
    <w:rsid w:val="00F83A8E"/>
    <w:rsid w:val="00F86685"/>
    <w:rsid w:val="00F86EA4"/>
    <w:rsid w:val="00F90D06"/>
    <w:rsid w:val="00F90F6A"/>
    <w:rsid w:val="00F920BA"/>
    <w:rsid w:val="00F94248"/>
    <w:rsid w:val="00F951F4"/>
    <w:rsid w:val="00F97E7A"/>
    <w:rsid w:val="00FA088D"/>
    <w:rsid w:val="00FA0F1B"/>
    <w:rsid w:val="00FA266C"/>
    <w:rsid w:val="00FA3577"/>
    <w:rsid w:val="00FA690A"/>
    <w:rsid w:val="00FA79D1"/>
    <w:rsid w:val="00FA7DD3"/>
    <w:rsid w:val="00FB0289"/>
    <w:rsid w:val="00FB36FA"/>
    <w:rsid w:val="00FB3A27"/>
    <w:rsid w:val="00FB3A8E"/>
    <w:rsid w:val="00FB6A8D"/>
    <w:rsid w:val="00FB7AE6"/>
    <w:rsid w:val="00FC2DB0"/>
    <w:rsid w:val="00FC34B4"/>
    <w:rsid w:val="00FC5045"/>
    <w:rsid w:val="00FC54D8"/>
    <w:rsid w:val="00FC697A"/>
    <w:rsid w:val="00FD0B6B"/>
    <w:rsid w:val="00FD156A"/>
    <w:rsid w:val="00FD2828"/>
    <w:rsid w:val="00FD57B2"/>
    <w:rsid w:val="00FD7088"/>
    <w:rsid w:val="00FE1290"/>
    <w:rsid w:val="00FE360A"/>
    <w:rsid w:val="00FE5912"/>
    <w:rsid w:val="00FE6BE5"/>
    <w:rsid w:val="00FF01B5"/>
    <w:rsid w:val="00FF0AAF"/>
    <w:rsid w:val="00FF0DF3"/>
    <w:rsid w:val="00FF11C0"/>
    <w:rsid w:val="00FF1602"/>
    <w:rsid w:val="00FF264F"/>
    <w:rsid w:val="00FF2CB7"/>
    <w:rsid w:val="00FF3A7F"/>
    <w:rsid w:val="00FF450C"/>
    <w:rsid w:val="00FF46B7"/>
    <w:rsid w:val="00FF6F28"/>
    <w:rsid w:val="00FF7B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7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71A"/>
  </w:style>
  <w:style w:type="paragraph" w:styleId="Heading1">
    <w:name w:val="heading 1"/>
    <w:basedOn w:val="Normal"/>
    <w:link w:val="Heading1Char"/>
    <w:uiPriority w:val="9"/>
    <w:qFormat/>
    <w:rsid w:val="00FC2DB0"/>
    <w:pPr>
      <w:spacing w:after="0" w:line="240" w:lineRule="auto"/>
      <w:outlineLvl w:val="0"/>
    </w:pPr>
    <w:rPr>
      <w:rFonts w:ascii="Times New Roman" w:hAnsi="Times New Roman" w:cs="Times New Roman"/>
      <w:kern w:val="36"/>
      <w:sz w:val="18"/>
      <w:szCs w:val="18"/>
    </w:rPr>
  </w:style>
  <w:style w:type="paragraph" w:styleId="Heading2">
    <w:name w:val="heading 2"/>
    <w:basedOn w:val="Normal"/>
    <w:link w:val="Heading2Char"/>
    <w:uiPriority w:val="9"/>
    <w:unhideWhenUsed/>
    <w:qFormat/>
    <w:rsid w:val="00FC2DB0"/>
    <w:pPr>
      <w:spacing w:after="0" w:line="240" w:lineRule="auto"/>
      <w:outlineLvl w:val="1"/>
    </w:pPr>
    <w:rPr>
      <w:rFonts w:ascii="Times New Roman" w:hAnsi="Times New Roman" w:cs="Times New Roman"/>
      <w:sz w:val="18"/>
      <w:szCs w:val="18"/>
    </w:rPr>
  </w:style>
  <w:style w:type="paragraph" w:styleId="Heading3">
    <w:name w:val="heading 3"/>
    <w:basedOn w:val="Normal"/>
    <w:next w:val="Normal"/>
    <w:link w:val="Heading3Char"/>
    <w:uiPriority w:val="9"/>
    <w:semiHidden/>
    <w:unhideWhenUsed/>
    <w:qFormat/>
    <w:rsid w:val="00633D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F394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187D6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C34B4"/>
    <w:rPr>
      <w:color w:val="0000FF" w:themeColor="hyperlink"/>
      <w:u w:val="single"/>
    </w:rPr>
  </w:style>
  <w:style w:type="paragraph" w:styleId="ListParagraph">
    <w:name w:val="List Paragraph"/>
    <w:basedOn w:val="Normal"/>
    <w:uiPriority w:val="34"/>
    <w:qFormat/>
    <w:rsid w:val="009F6AA6"/>
    <w:pPr>
      <w:ind w:left="720"/>
    </w:pPr>
    <w:rPr>
      <w:rFonts w:ascii="Calibri" w:hAnsi="Calibri" w:cs="Times New Roman"/>
    </w:rPr>
  </w:style>
  <w:style w:type="paragraph" w:styleId="BalloonText">
    <w:name w:val="Balloon Text"/>
    <w:basedOn w:val="Normal"/>
    <w:link w:val="BalloonTextChar"/>
    <w:semiHidden/>
    <w:unhideWhenUsed/>
    <w:rsid w:val="00B04F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FAB"/>
    <w:rPr>
      <w:rFonts w:ascii="Tahoma" w:hAnsi="Tahoma" w:cs="Tahoma"/>
      <w:sz w:val="16"/>
      <w:szCs w:val="16"/>
    </w:rPr>
  </w:style>
  <w:style w:type="paragraph" w:styleId="PlainText">
    <w:name w:val="Plain Text"/>
    <w:basedOn w:val="Normal"/>
    <w:link w:val="PlainTextChar"/>
    <w:uiPriority w:val="99"/>
    <w:unhideWhenUsed/>
    <w:rsid w:val="00AC070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C0703"/>
    <w:rPr>
      <w:rFonts w:ascii="Consolas" w:hAnsi="Consolas"/>
      <w:sz w:val="21"/>
      <w:szCs w:val="21"/>
    </w:rPr>
  </w:style>
  <w:style w:type="character" w:customStyle="1" w:styleId="Heading1Char">
    <w:name w:val="Heading 1 Char"/>
    <w:basedOn w:val="DefaultParagraphFont"/>
    <w:link w:val="Heading1"/>
    <w:uiPriority w:val="9"/>
    <w:rsid w:val="00FC2DB0"/>
    <w:rPr>
      <w:rFonts w:ascii="Times New Roman" w:hAnsi="Times New Roman" w:cs="Times New Roman"/>
      <w:kern w:val="36"/>
      <w:sz w:val="18"/>
      <w:szCs w:val="18"/>
    </w:rPr>
  </w:style>
  <w:style w:type="character" w:customStyle="1" w:styleId="Heading2Char">
    <w:name w:val="Heading 2 Char"/>
    <w:basedOn w:val="DefaultParagraphFont"/>
    <w:link w:val="Heading2"/>
    <w:uiPriority w:val="9"/>
    <w:rsid w:val="00FC2DB0"/>
    <w:rPr>
      <w:rFonts w:ascii="Times New Roman" w:hAnsi="Times New Roman" w:cs="Times New Roman"/>
      <w:sz w:val="18"/>
      <w:szCs w:val="18"/>
    </w:rPr>
  </w:style>
  <w:style w:type="character" w:styleId="Emphasis">
    <w:name w:val="Emphasis"/>
    <w:basedOn w:val="DefaultParagraphFont"/>
    <w:uiPriority w:val="20"/>
    <w:qFormat/>
    <w:rsid w:val="00645520"/>
    <w:rPr>
      <w:i/>
      <w:iCs/>
    </w:rPr>
  </w:style>
  <w:style w:type="character" w:styleId="Strong">
    <w:name w:val="Strong"/>
    <w:basedOn w:val="DefaultParagraphFont"/>
    <w:uiPriority w:val="22"/>
    <w:qFormat/>
    <w:rsid w:val="00645520"/>
    <w:rPr>
      <w:b/>
      <w:bCs/>
    </w:rPr>
  </w:style>
  <w:style w:type="paragraph" w:styleId="NormalWeb">
    <w:name w:val="Normal (Web)"/>
    <w:basedOn w:val="Normal"/>
    <w:uiPriority w:val="99"/>
    <w:unhideWhenUsed/>
    <w:rsid w:val="00EC1EBD"/>
    <w:pPr>
      <w:spacing w:before="100" w:beforeAutospacing="1" w:after="100" w:afterAutospacing="1" w:line="240" w:lineRule="auto"/>
    </w:pPr>
    <w:rPr>
      <w:rFonts w:ascii="Times New Roman" w:hAnsi="Times New Roman" w:cs="Times New Roman"/>
      <w:sz w:val="24"/>
      <w:szCs w:val="24"/>
    </w:rPr>
  </w:style>
  <w:style w:type="character" w:styleId="HTMLTypewriter">
    <w:name w:val="HTML Typewriter"/>
    <w:basedOn w:val="DefaultParagraphFont"/>
    <w:uiPriority w:val="99"/>
    <w:semiHidden/>
    <w:unhideWhenUsed/>
    <w:rsid w:val="00801573"/>
    <w:rPr>
      <w:rFonts w:ascii="Courier New" w:eastAsiaTheme="minorHAnsi" w:hAnsi="Courier New" w:cs="Courier New" w:hint="default"/>
      <w:sz w:val="20"/>
      <w:szCs w:val="20"/>
    </w:rPr>
  </w:style>
  <w:style w:type="paragraph" w:styleId="NoSpacing">
    <w:name w:val="No Spacing"/>
    <w:basedOn w:val="Normal"/>
    <w:uiPriority w:val="1"/>
    <w:qFormat/>
    <w:rsid w:val="00B873B7"/>
    <w:pPr>
      <w:spacing w:after="0" w:line="240" w:lineRule="auto"/>
    </w:pPr>
    <w:rPr>
      <w:rFonts w:ascii="Arial" w:hAnsi="Arial" w:cs="Arial"/>
      <w:sz w:val="24"/>
      <w:szCs w:val="24"/>
    </w:rPr>
  </w:style>
  <w:style w:type="character" w:customStyle="1" w:styleId="body1">
    <w:name w:val="body1"/>
    <w:basedOn w:val="DefaultParagraphFont"/>
    <w:rsid w:val="00B56204"/>
    <w:rPr>
      <w:rFonts w:ascii="Verdana" w:hAnsi="Verdana" w:hint="default"/>
      <w:sz w:val="20"/>
      <w:szCs w:val="20"/>
    </w:rPr>
  </w:style>
  <w:style w:type="character" w:customStyle="1" w:styleId="bodybold1">
    <w:name w:val="bodybold1"/>
    <w:basedOn w:val="DefaultParagraphFont"/>
    <w:rsid w:val="00B56204"/>
    <w:rPr>
      <w:rFonts w:ascii="Verdana" w:hAnsi="Verdana" w:hint="default"/>
      <w:b/>
      <w:bCs/>
      <w:sz w:val="20"/>
      <w:szCs w:val="20"/>
    </w:rPr>
  </w:style>
  <w:style w:type="character" w:styleId="FollowedHyperlink">
    <w:name w:val="FollowedHyperlink"/>
    <w:basedOn w:val="DefaultParagraphFont"/>
    <w:uiPriority w:val="99"/>
    <w:semiHidden/>
    <w:unhideWhenUsed/>
    <w:rsid w:val="00633DE5"/>
    <w:rPr>
      <w:color w:val="800080" w:themeColor="followedHyperlink"/>
      <w:u w:val="single"/>
    </w:rPr>
  </w:style>
  <w:style w:type="character" w:customStyle="1" w:styleId="Heading3Char">
    <w:name w:val="Heading 3 Char"/>
    <w:basedOn w:val="DefaultParagraphFont"/>
    <w:link w:val="Heading3"/>
    <w:uiPriority w:val="9"/>
    <w:semiHidden/>
    <w:rsid w:val="00633DE5"/>
    <w:rPr>
      <w:rFonts w:asciiTheme="majorHAnsi" w:eastAsiaTheme="majorEastAsia" w:hAnsiTheme="majorHAnsi" w:cstheme="majorBidi"/>
      <w:b/>
      <w:bCs/>
      <w:color w:val="4F81BD" w:themeColor="accent1"/>
    </w:rPr>
  </w:style>
  <w:style w:type="paragraph" w:customStyle="1" w:styleId="BulletedText">
    <w:name w:val="Bulleted Text"/>
    <w:basedOn w:val="Normal"/>
    <w:rsid w:val="001103B8"/>
    <w:pPr>
      <w:numPr>
        <w:numId w:val="3"/>
      </w:numPr>
      <w:spacing w:after="120" w:line="240" w:lineRule="auto"/>
    </w:pPr>
    <w:rPr>
      <w:rFonts w:ascii="Tahoma" w:hAnsi="Tahoma" w:cs="Tahoma"/>
      <w:sz w:val="19"/>
      <w:szCs w:val="19"/>
    </w:rPr>
  </w:style>
  <w:style w:type="paragraph" w:styleId="BodyText">
    <w:name w:val="Body Text"/>
    <w:basedOn w:val="Normal"/>
    <w:link w:val="BodyTextChar"/>
    <w:rsid w:val="00EC6159"/>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EC6159"/>
    <w:rPr>
      <w:rFonts w:ascii="Times New Roman" w:eastAsia="Times New Roman" w:hAnsi="Times New Roman" w:cs="Times New Roman"/>
      <w:sz w:val="24"/>
      <w:szCs w:val="20"/>
    </w:rPr>
  </w:style>
  <w:style w:type="paragraph" w:customStyle="1" w:styleId="Default">
    <w:name w:val="Default"/>
    <w:rsid w:val="00185C2F"/>
    <w:pPr>
      <w:autoSpaceDE w:val="0"/>
      <w:autoSpaceDN w:val="0"/>
      <w:adjustRightInd w:val="0"/>
      <w:spacing w:after="0" w:line="240" w:lineRule="auto"/>
    </w:pPr>
    <w:rPr>
      <w:rFonts w:ascii="Palatino Linotype" w:hAnsi="Palatino Linotype" w:cs="Palatino Linotype"/>
      <w:color w:val="000000"/>
      <w:sz w:val="24"/>
      <w:szCs w:val="24"/>
    </w:rPr>
  </w:style>
  <w:style w:type="character" w:customStyle="1" w:styleId="object2">
    <w:name w:val="object2"/>
    <w:basedOn w:val="DefaultParagraphFont"/>
    <w:rsid w:val="00E41EB3"/>
  </w:style>
  <w:style w:type="character" w:customStyle="1" w:styleId="Heading6Char">
    <w:name w:val="Heading 6 Char"/>
    <w:basedOn w:val="DefaultParagraphFont"/>
    <w:link w:val="Heading6"/>
    <w:uiPriority w:val="9"/>
    <w:semiHidden/>
    <w:rsid w:val="00187D6D"/>
    <w:rPr>
      <w:rFonts w:asciiTheme="majorHAnsi" w:eastAsiaTheme="majorEastAsia" w:hAnsiTheme="majorHAnsi" w:cstheme="majorBidi"/>
      <w:i/>
      <w:iCs/>
      <w:color w:val="243F60" w:themeColor="accent1" w:themeShade="7F"/>
    </w:rPr>
  </w:style>
  <w:style w:type="character" w:customStyle="1" w:styleId="a5">
    <w:name w:val="a5"/>
    <w:basedOn w:val="DefaultParagraphFont"/>
    <w:rsid w:val="00461AF5"/>
  </w:style>
  <w:style w:type="paragraph" w:styleId="HTMLPreformatted">
    <w:name w:val="HTML Preformatted"/>
    <w:basedOn w:val="Normal"/>
    <w:link w:val="HTMLPreformattedChar"/>
    <w:uiPriority w:val="99"/>
    <w:semiHidden/>
    <w:unhideWhenUsed/>
    <w:rsid w:val="005F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uiPriority w:val="99"/>
    <w:semiHidden/>
    <w:rsid w:val="005F333B"/>
    <w:rPr>
      <w:rFonts w:ascii="Courier New" w:hAnsi="Courier New" w:cs="Courier New"/>
      <w:color w:val="000000"/>
      <w:sz w:val="20"/>
      <w:szCs w:val="20"/>
    </w:rPr>
  </w:style>
  <w:style w:type="character" w:customStyle="1" w:styleId="skypenamemark">
    <w:name w:val="skype_name_mark"/>
    <w:basedOn w:val="DefaultParagraphFont"/>
    <w:rsid w:val="00C20B7E"/>
    <w:rPr>
      <w:vanish/>
      <w:webHidden w:val="0"/>
      <w:specVanish w:val="0"/>
    </w:rPr>
  </w:style>
  <w:style w:type="character" w:customStyle="1" w:styleId="skypenamehighlightoffline">
    <w:name w:val="skype_name_highlight_offline"/>
    <w:basedOn w:val="DefaultParagraphFont"/>
    <w:rsid w:val="00C20B7E"/>
  </w:style>
  <w:style w:type="paragraph" w:customStyle="1" w:styleId="Pa3">
    <w:name w:val="Pa3"/>
    <w:basedOn w:val="Default"/>
    <w:next w:val="Default"/>
    <w:uiPriority w:val="99"/>
    <w:rsid w:val="008A19BE"/>
    <w:pPr>
      <w:spacing w:line="361" w:lineRule="atLeast"/>
    </w:pPr>
    <w:rPr>
      <w:rFonts w:ascii="Myriad Pro" w:hAnsi="Myriad Pro" w:cstheme="minorBidi"/>
      <w:color w:val="auto"/>
    </w:rPr>
  </w:style>
  <w:style w:type="paragraph" w:customStyle="1" w:styleId="Pa9">
    <w:name w:val="Pa9"/>
    <w:basedOn w:val="Default"/>
    <w:next w:val="Default"/>
    <w:uiPriority w:val="99"/>
    <w:rsid w:val="008A19BE"/>
    <w:pPr>
      <w:spacing w:line="221" w:lineRule="atLeast"/>
    </w:pPr>
    <w:rPr>
      <w:rFonts w:ascii="Myriad Pro" w:hAnsi="Myriad Pro" w:cstheme="minorBidi"/>
      <w:color w:val="auto"/>
    </w:rPr>
  </w:style>
  <w:style w:type="paragraph" w:customStyle="1" w:styleId="Pa10">
    <w:name w:val="Pa10"/>
    <w:basedOn w:val="Default"/>
    <w:next w:val="Default"/>
    <w:uiPriority w:val="99"/>
    <w:rsid w:val="008A19BE"/>
    <w:pPr>
      <w:spacing w:line="181" w:lineRule="atLeast"/>
    </w:pPr>
    <w:rPr>
      <w:rFonts w:ascii="Myriad Pro" w:hAnsi="Myriad Pro" w:cstheme="minorBidi"/>
      <w:color w:val="auto"/>
    </w:rPr>
  </w:style>
  <w:style w:type="character" w:customStyle="1" w:styleId="A2">
    <w:name w:val="A2"/>
    <w:uiPriority w:val="99"/>
    <w:rsid w:val="008A19BE"/>
    <w:rPr>
      <w:rFonts w:ascii="Berkeley Oldstyle IT Cby BT" w:hAnsi="Berkeley Oldstyle IT Cby BT" w:cs="Berkeley Oldstyle IT Cby BT"/>
      <w:color w:val="404041"/>
      <w:sz w:val="18"/>
      <w:szCs w:val="18"/>
    </w:rPr>
  </w:style>
  <w:style w:type="paragraph" w:customStyle="1" w:styleId="Pa12">
    <w:name w:val="Pa12"/>
    <w:basedOn w:val="Default"/>
    <w:next w:val="Default"/>
    <w:uiPriority w:val="99"/>
    <w:rsid w:val="008A19BE"/>
    <w:pPr>
      <w:spacing w:line="181" w:lineRule="atLeast"/>
    </w:pPr>
    <w:rPr>
      <w:rFonts w:ascii="Myriad Pro" w:hAnsi="Myriad Pro" w:cstheme="minorBidi"/>
      <w:color w:val="auto"/>
    </w:rPr>
  </w:style>
  <w:style w:type="paragraph" w:customStyle="1" w:styleId="listparagraph0">
    <w:name w:val="listparagraph"/>
    <w:basedOn w:val="Normal"/>
    <w:uiPriority w:val="99"/>
    <w:rsid w:val="003348B8"/>
    <w:pPr>
      <w:spacing w:before="100" w:beforeAutospacing="1" w:after="100" w:afterAutospacing="1" w:line="240" w:lineRule="auto"/>
    </w:pPr>
    <w:rPr>
      <w:rFonts w:ascii="Times New Roman" w:hAnsi="Times New Roman" w:cs="Times New Roman"/>
      <w:color w:val="000000"/>
      <w:sz w:val="24"/>
      <w:szCs w:val="24"/>
    </w:rPr>
  </w:style>
  <w:style w:type="paragraph" w:customStyle="1" w:styleId="default0">
    <w:name w:val="default"/>
    <w:basedOn w:val="Normal"/>
    <w:rsid w:val="00F72998"/>
    <w:pPr>
      <w:spacing w:after="0" w:line="240" w:lineRule="auto"/>
    </w:pPr>
    <w:rPr>
      <w:rFonts w:ascii="Times New Roman" w:hAnsi="Times New Roman" w:cs="Times New Roman"/>
      <w:sz w:val="24"/>
      <w:szCs w:val="24"/>
    </w:rPr>
  </w:style>
  <w:style w:type="character" w:customStyle="1" w:styleId="object">
    <w:name w:val="object"/>
    <w:basedOn w:val="DefaultParagraphFont"/>
    <w:rsid w:val="00F72998"/>
  </w:style>
  <w:style w:type="paragraph" w:customStyle="1" w:styleId="xmsonormal">
    <w:name w:val="x_msonormal"/>
    <w:basedOn w:val="Normal"/>
    <w:rsid w:val="00200E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
    <w:name w:val="x_grame"/>
    <w:basedOn w:val="DefaultParagraphFont"/>
    <w:rsid w:val="00200E37"/>
  </w:style>
  <w:style w:type="character" w:customStyle="1" w:styleId="boldtext1">
    <w:name w:val="boldtext1"/>
    <w:basedOn w:val="DefaultParagraphFont"/>
    <w:rsid w:val="00B47A10"/>
    <w:rPr>
      <w:b/>
      <w:bCs/>
    </w:rPr>
  </w:style>
  <w:style w:type="character" w:customStyle="1" w:styleId="quote1">
    <w:name w:val="quote1"/>
    <w:basedOn w:val="DefaultParagraphFont"/>
    <w:rsid w:val="005E018F"/>
    <w:rPr>
      <w:rFonts w:ascii="Verdana" w:hAnsi="Verdana" w:hint="default"/>
      <w:color w:val="FF8040"/>
      <w:sz w:val="22"/>
      <w:szCs w:val="22"/>
    </w:rPr>
  </w:style>
  <w:style w:type="character" w:customStyle="1" w:styleId="StoryStartChar">
    <w:name w:val="Story Start Char"/>
    <w:basedOn w:val="DefaultParagraphFont"/>
    <w:link w:val="StoryStart"/>
    <w:locked/>
    <w:rsid w:val="00A54B43"/>
    <w:rPr>
      <w:rFonts w:ascii="Calibri" w:hAnsi="Calibri"/>
      <w:spacing w:val="-2"/>
    </w:rPr>
  </w:style>
  <w:style w:type="paragraph" w:customStyle="1" w:styleId="StoryStart">
    <w:name w:val="Story Start"/>
    <w:basedOn w:val="Normal"/>
    <w:link w:val="StoryStartChar"/>
    <w:rsid w:val="00A54B43"/>
    <w:pPr>
      <w:spacing w:before="160" w:after="0" w:line="240" w:lineRule="auto"/>
      <w:jc w:val="both"/>
    </w:pPr>
    <w:rPr>
      <w:rFonts w:ascii="Calibri" w:hAnsi="Calibri"/>
      <w:spacing w:val="-2"/>
    </w:rPr>
  </w:style>
  <w:style w:type="character" w:customStyle="1" w:styleId="StoryTextChar">
    <w:name w:val="Story Text Char"/>
    <w:basedOn w:val="DefaultParagraphFont"/>
    <w:link w:val="StoryText"/>
    <w:locked/>
    <w:rsid w:val="00A54B43"/>
    <w:rPr>
      <w:rFonts w:ascii="Calibri" w:hAnsi="Calibri"/>
      <w:spacing w:val="-2"/>
    </w:rPr>
  </w:style>
  <w:style w:type="paragraph" w:customStyle="1" w:styleId="StoryText">
    <w:name w:val="Story Text"/>
    <w:basedOn w:val="Normal"/>
    <w:link w:val="StoryTextChar"/>
    <w:rsid w:val="00A54B43"/>
    <w:pPr>
      <w:spacing w:after="0" w:line="240" w:lineRule="auto"/>
      <w:ind w:firstLine="475"/>
      <w:jc w:val="both"/>
    </w:pPr>
    <w:rPr>
      <w:rFonts w:ascii="Calibri" w:hAnsi="Calibri"/>
      <w:spacing w:val="-2"/>
    </w:rPr>
  </w:style>
  <w:style w:type="character" w:customStyle="1" w:styleId="storyhead1">
    <w:name w:val="storyhead1"/>
    <w:basedOn w:val="DefaultParagraphFont"/>
    <w:rsid w:val="00A54B43"/>
    <w:rPr>
      <w:rFonts w:ascii="Times New Roman" w:hAnsi="Times New Roman" w:cs="Times New Roman" w:hint="default"/>
      <w:b/>
      <w:bCs/>
      <w:spacing w:val="-3"/>
    </w:rPr>
  </w:style>
  <w:style w:type="character" w:customStyle="1" w:styleId="StoryHead10">
    <w:name w:val="StoryHead 1"/>
    <w:basedOn w:val="DefaultParagraphFont"/>
    <w:rsid w:val="00A54B43"/>
    <w:rPr>
      <w:rFonts w:ascii="Times New Roman" w:hAnsi="Times New Roman" w:cs="Times New Roman" w:hint="default"/>
      <w:b/>
      <w:bCs/>
      <w:spacing w:val="-3"/>
    </w:rPr>
  </w:style>
  <w:style w:type="paragraph" w:customStyle="1" w:styleId="bodytext0">
    <w:name w:val="bodytext"/>
    <w:basedOn w:val="Normal"/>
    <w:rsid w:val="00E82E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ror">
    <w:name w:val="error"/>
    <w:basedOn w:val="DefaultParagraphFont"/>
    <w:rsid w:val="002B2F71"/>
  </w:style>
  <w:style w:type="character" w:customStyle="1" w:styleId="Heading4Char">
    <w:name w:val="Heading 4 Char"/>
    <w:basedOn w:val="DefaultParagraphFont"/>
    <w:link w:val="Heading4"/>
    <w:uiPriority w:val="9"/>
    <w:rsid w:val="00DF3949"/>
    <w:rPr>
      <w:rFonts w:asciiTheme="majorHAnsi" w:eastAsiaTheme="majorEastAsia" w:hAnsiTheme="majorHAnsi" w:cstheme="majorBidi"/>
      <w:b/>
      <w:bCs/>
      <w:i/>
      <w:iCs/>
      <w:color w:val="4F81BD" w:themeColor="accent1"/>
    </w:rPr>
  </w:style>
  <w:style w:type="paragraph" w:customStyle="1" w:styleId="msopl">
    <w:name w:val="msopl"/>
    <w:basedOn w:val="Normal"/>
    <w:rsid w:val="0004637E"/>
    <w:pPr>
      <w:spacing w:before="100" w:beforeAutospacing="1" w:after="100" w:afterAutospacing="1" w:line="240" w:lineRule="auto"/>
    </w:pPr>
    <w:rPr>
      <w:rFonts w:ascii="MS PGothic" w:eastAsia="MS PGothic" w:cs="MS PGothic"/>
      <w:sz w:val="24"/>
      <w:szCs w:val="24"/>
      <w:lang w:eastAsia="ja-JP"/>
    </w:rPr>
  </w:style>
  <w:style w:type="paragraph" w:styleId="Title">
    <w:name w:val="Title"/>
    <w:basedOn w:val="Normal"/>
    <w:next w:val="Normal"/>
    <w:link w:val="TitleChar"/>
    <w:uiPriority w:val="10"/>
    <w:qFormat/>
    <w:rsid w:val="003219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21947"/>
    <w:rPr>
      <w:rFonts w:asciiTheme="majorHAnsi" w:eastAsiaTheme="majorEastAsia" w:hAnsiTheme="majorHAnsi" w:cstheme="majorBidi"/>
      <w:color w:val="17365D" w:themeColor="text2" w:themeShade="BF"/>
      <w:spacing w:val="5"/>
      <w:kern w:val="28"/>
      <w:sz w:val="52"/>
      <w:szCs w:val="52"/>
    </w:rPr>
  </w:style>
  <w:style w:type="character" w:customStyle="1" w:styleId="C2Text1Char">
    <w:name w:val="C2 Text 1 Char"/>
    <w:basedOn w:val="DefaultParagraphFont"/>
    <w:link w:val="C2Text1"/>
    <w:locked/>
    <w:rsid w:val="0012116A"/>
    <w:rPr>
      <w:rFonts w:ascii="Times New Roman" w:eastAsia="Times New Roman" w:hAnsi="Times New Roman" w:cs="Times New Roman"/>
      <w:sz w:val="20"/>
      <w:szCs w:val="20"/>
    </w:rPr>
  </w:style>
  <w:style w:type="paragraph" w:customStyle="1" w:styleId="C2Text1">
    <w:name w:val="C2 Text 1"/>
    <w:basedOn w:val="Normal"/>
    <w:link w:val="C2Text1Char"/>
    <w:rsid w:val="0012116A"/>
    <w:pPr>
      <w:spacing w:before="120" w:after="120" w:line="240" w:lineRule="auto"/>
    </w:pPr>
    <w:rPr>
      <w:rFonts w:ascii="Times New Roman" w:eastAsia="Times New Roman" w:hAnsi="Times New Roman" w:cs="Times New Roman"/>
      <w:sz w:val="20"/>
      <w:szCs w:val="20"/>
    </w:rPr>
  </w:style>
  <w:style w:type="paragraph" w:customStyle="1" w:styleId="C2Bullets1">
    <w:name w:val="C2 Bullets 1"/>
    <w:basedOn w:val="Normal"/>
    <w:rsid w:val="0012116A"/>
    <w:pPr>
      <w:numPr>
        <w:numId w:val="6"/>
      </w:numPr>
      <w:spacing w:before="60" w:after="60" w:line="240" w:lineRule="auto"/>
    </w:pPr>
    <w:rPr>
      <w:rFonts w:ascii="Times New Roman" w:hAnsi="Times New Roman" w:cs="Times New Roman"/>
      <w:sz w:val="24"/>
      <w:szCs w:val="24"/>
    </w:rPr>
  </w:style>
  <w:style w:type="character" w:customStyle="1" w:styleId="object-hover2">
    <w:name w:val="object-hover2"/>
    <w:basedOn w:val="DefaultParagraphFont"/>
    <w:rsid w:val="00A80468"/>
  </w:style>
  <w:style w:type="paragraph" w:customStyle="1" w:styleId="msolistparagraph0">
    <w:name w:val="msolistparagraph"/>
    <w:basedOn w:val="Normal"/>
    <w:rsid w:val="000741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msonormal0">
    <w:name w:val="xmsonormal"/>
    <w:basedOn w:val="Normal"/>
    <w:rsid w:val="000741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0">
    <w:name w:val="xgrame"/>
    <w:basedOn w:val="DefaultParagraphFont"/>
    <w:rsid w:val="0007419D"/>
  </w:style>
  <w:style w:type="character" w:customStyle="1" w:styleId="EmailStyle74">
    <w:name w:val="EmailStyle741"/>
    <w:aliases w:val="EmailStyle741"/>
    <w:basedOn w:val="DefaultParagraphFont"/>
    <w:semiHidden/>
    <w:personal/>
    <w:personalReply/>
    <w:rsid w:val="0007419D"/>
    <w:rPr>
      <w:rFonts w:ascii="Arial" w:hAnsi="Arial" w:cs="Arial"/>
      <w:color w:val="000080"/>
      <w:sz w:val="20"/>
      <w:szCs w:val="20"/>
    </w:rPr>
  </w:style>
  <w:style w:type="character" w:styleId="CommentReference">
    <w:name w:val="annotation reference"/>
    <w:basedOn w:val="DefaultParagraphFont"/>
    <w:uiPriority w:val="99"/>
    <w:semiHidden/>
    <w:unhideWhenUsed/>
    <w:rsid w:val="00396712"/>
    <w:rPr>
      <w:sz w:val="16"/>
      <w:szCs w:val="16"/>
    </w:rPr>
  </w:style>
  <w:style w:type="paragraph" w:styleId="CommentText">
    <w:name w:val="annotation text"/>
    <w:basedOn w:val="Normal"/>
    <w:link w:val="CommentTextChar"/>
    <w:uiPriority w:val="99"/>
    <w:semiHidden/>
    <w:unhideWhenUsed/>
    <w:rsid w:val="00396712"/>
    <w:pPr>
      <w:spacing w:line="240" w:lineRule="auto"/>
    </w:pPr>
    <w:rPr>
      <w:sz w:val="20"/>
      <w:szCs w:val="20"/>
    </w:rPr>
  </w:style>
  <w:style w:type="character" w:customStyle="1" w:styleId="CommentTextChar">
    <w:name w:val="Comment Text Char"/>
    <w:basedOn w:val="DefaultParagraphFont"/>
    <w:link w:val="CommentText"/>
    <w:uiPriority w:val="99"/>
    <w:semiHidden/>
    <w:rsid w:val="00396712"/>
    <w:rPr>
      <w:sz w:val="20"/>
      <w:szCs w:val="20"/>
    </w:rPr>
  </w:style>
  <w:style w:type="character" w:customStyle="1" w:styleId="resulturl2">
    <w:name w:val="resulturl2"/>
    <w:basedOn w:val="DefaultParagraphFont"/>
    <w:rsid w:val="004E68B5"/>
    <w:rPr>
      <w:strike w:val="0"/>
      <w:dstrike w:val="0"/>
      <w:color w:val="669933"/>
      <w:u w:val="none"/>
      <w:effect w:val="none"/>
    </w:rPr>
  </w:style>
  <w:style w:type="character" w:customStyle="1" w:styleId="resultattribution1">
    <w:name w:val="resultattribution1"/>
    <w:basedOn w:val="DefaultParagraphFont"/>
    <w:rsid w:val="004E68B5"/>
    <w:rPr>
      <w:color w:val="888888"/>
    </w:rPr>
  </w:style>
  <w:style w:type="paragraph" w:customStyle="1" w:styleId="summary">
    <w:name w:val="summary"/>
    <w:basedOn w:val="Normal"/>
    <w:rsid w:val="001F3F8C"/>
    <w:pPr>
      <w:spacing w:before="100" w:beforeAutospacing="1" w:after="100" w:afterAutospacing="1" w:line="240" w:lineRule="auto"/>
    </w:pPr>
    <w:rPr>
      <w:rFonts w:ascii="Times New Roman" w:hAnsi="Times New Roman" w:cs="Times New Roman"/>
      <w:sz w:val="24"/>
      <w:szCs w:val="24"/>
    </w:rPr>
  </w:style>
  <w:style w:type="character" w:customStyle="1" w:styleId="apple-style-span">
    <w:name w:val="apple-style-span"/>
    <w:basedOn w:val="DefaultParagraphFont"/>
    <w:rsid w:val="00975542"/>
  </w:style>
  <w:style w:type="paragraph" w:customStyle="1" w:styleId="section1">
    <w:name w:val="section1"/>
    <w:basedOn w:val="Normal"/>
    <w:rsid w:val="00AD1D8E"/>
    <w:pPr>
      <w:spacing w:before="100" w:beforeAutospacing="1" w:after="100" w:afterAutospacing="1" w:line="240" w:lineRule="auto"/>
    </w:pPr>
    <w:rPr>
      <w:rFonts w:ascii="Times New Roman" w:hAnsi="Times New Roman" w:cs="Times New Roman"/>
      <w:sz w:val="24"/>
      <w:szCs w:val="24"/>
    </w:rPr>
  </w:style>
  <w:style w:type="paragraph" w:customStyle="1" w:styleId="author">
    <w:name w:val="author"/>
    <w:basedOn w:val="Normal"/>
    <w:rsid w:val="006D5C7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080023">
      <w:bodyDiv w:val="1"/>
      <w:marLeft w:val="0"/>
      <w:marRight w:val="0"/>
      <w:marTop w:val="0"/>
      <w:marBottom w:val="0"/>
      <w:divBdr>
        <w:top w:val="none" w:sz="0" w:space="0" w:color="auto"/>
        <w:left w:val="none" w:sz="0" w:space="0" w:color="auto"/>
        <w:bottom w:val="none" w:sz="0" w:space="0" w:color="auto"/>
        <w:right w:val="none" w:sz="0" w:space="0" w:color="auto"/>
      </w:divBdr>
    </w:div>
    <w:div w:id="17857692">
      <w:bodyDiv w:val="1"/>
      <w:marLeft w:val="0"/>
      <w:marRight w:val="0"/>
      <w:marTop w:val="0"/>
      <w:marBottom w:val="0"/>
      <w:divBdr>
        <w:top w:val="none" w:sz="0" w:space="0" w:color="auto"/>
        <w:left w:val="none" w:sz="0" w:space="0" w:color="auto"/>
        <w:bottom w:val="none" w:sz="0" w:space="0" w:color="auto"/>
        <w:right w:val="none" w:sz="0" w:space="0" w:color="auto"/>
      </w:divBdr>
    </w:div>
    <w:div w:id="18557188">
      <w:bodyDiv w:val="1"/>
      <w:marLeft w:val="0"/>
      <w:marRight w:val="0"/>
      <w:marTop w:val="0"/>
      <w:marBottom w:val="0"/>
      <w:divBdr>
        <w:top w:val="none" w:sz="0" w:space="0" w:color="auto"/>
        <w:left w:val="none" w:sz="0" w:space="0" w:color="auto"/>
        <w:bottom w:val="none" w:sz="0" w:space="0" w:color="auto"/>
        <w:right w:val="none" w:sz="0" w:space="0" w:color="auto"/>
      </w:divBdr>
    </w:div>
    <w:div w:id="21514294">
      <w:bodyDiv w:val="1"/>
      <w:marLeft w:val="0"/>
      <w:marRight w:val="0"/>
      <w:marTop w:val="0"/>
      <w:marBottom w:val="0"/>
      <w:divBdr>
        <w:top w:val="none" w:sz="0" w:space="0" w:color="auto"/>
        <w:left w:val="none" w:sz="0" w:space="0" w:color="auto"/>
        <w:bottom w:val="none" w:sz="0" w:space="0" w:color="auto"/>
        <w:right w:val="none" w:sz="0" w:space="0" w:color="auto"/>
      </w:divBdr>
    </w:div>
    <w:div w:id="25714999">
      <w:bodyDiv w:val="1"/>
      <w:marLeft w:val="0"/>
      <w:marRight w:val="0"/>
      <w:marTop w:val="0"/>
      <w:marBottom w:val="0"/>
      <w:divBdr>
        <w:top w:val="none" w:sz="0" w:space="0" w:color="auto"/>
        <w:left w:val="none" w:sz="0" w:space="0" w:color="auto"/>
        <w:bottom w:val="none" w:sz="0" w:space="0" w:color="auto"/>
        <w:right w:val="none" w:sz="0" w:space="0" w:color="auto"/>
      </w:divBdr>
    </w:div>
    <w:div w:id="28992371">
      <w:bodyDiv w:val="1"/>
      <w:marLeft w:val="0"/>
      <w:marRight w:val="0"/>
      <w:marTop w:val="0"/>
      <w:marBottom w:val="0"/>
      <w:divBdr>
        <w:top w:val="none" w:sz="0" w:space="0" w:color="auto"/>
        <w:left w:val="none" w:sz="0" w:space="0" w:color="auto"/>
        <w:bottom w:val="none" w:sz="0" w:space="0" w:color="auto"/>
        <w:right w:val="none" w:sz="0" w:space="0" w:color="auto"/>
      </w:divBdr>
    </w:div>
    <w:div w:id="30039677">
      <w:bodyDiv w:val="1"/>
      <w:marLeft w:val="0"/>
      <w:marRight w:val="0"/>
      <w:marTop w:val="0"/>
      <w:marBottom w:val="0"/>
      <w:divBdr>
        <w:top w:val="none" w:sz="0" w:space="0" w:color="auto"/>
        <w:left w:val="none" w:sz="0" w:space="0" w:color="auto"/>
        <w:bottom w:val="none" w:sz="0" w:space="0" w:color="auto"/>
        <w:right w:val="none" w:sz="0" w:space="0" w:color="auto"/>
      </w:divBdr>
    </w:div>
    <w:div w:id="32535028">
      <w:bodyDiv w:val="1"/>
      <w:marLeft w:val="0"/>
      <w:marRight w:val="0"/>
      <w:marTop w:val="0"/>
      <w:marBottom w:val="0"/>
      <w:divBdr>
        <w:top w:val="none" w:sz="0" w:space="0" w:color="auto"/>
        <w:left w:val="none" w:sz="0" w:space="0" w:color="auto"/>
        <w:bottom w:val="none" w:sz="0" w:space="0" w:color="auto"/>
        <w:right w:val="none" w:sz="0" w:space="0" w:color="auto"/>
      </w:divBdr>
    </w:div>
    <w:div w:id="32927200">
      <w:bodyDiv w:val="1"/>
      <w:marLeft w:val="0"/>
      <w:marRight w:val="0"/>
      <w:marTop w:val="0"/>
      <w:marBottom w:val="0"/>
      <w:divBdr>
        <w:top w:val="none" w:sz="0" w:space="0" w:color="auto"/>
        <w:left w:val="none" w:sz="0" w:space="0" w:color="auto"/>
        <w:bottom w:val="none" w:sz="0" w:space="0" w:color="auto"/>
        <w:right w:val="none" w:sz="0" w:space="0" w:color="auto"/>
      </w:divBdr>
    </w:div>
    <w:div w:id="34473771">
      <w:bodyDiv w:val="1"/>
      <w:marLeft w:val="0"/>
      <w:marRight w:val="0"/>
      <w:marTop w:val="0"/>
      <w:marBottom w:val="0"/>
      <w:divBdr>
        <w:top w:val="none" w:sz="0" w:space="0" w:color="auto"/>
        <w:left w:val="none" w:sz="0" w:space="0" w:color="auto"/>
        <w:bottom w:val="none" w:sz="0" w:space="0" w:color="auto"/>
        <w:right w:val="none" w:sz="0" w:space="0" w:color="auto"/>
      </w:divBdr>
    </w:div>
    <w:div w:id="37583509">
      <w:bodyDiv w:val="1"/>
      <w:marLeft w:val="0"/>
      <w:marRight w:val="0"/>
      <w:marTop w:val="0"/>
      <w:marBottom w:val="0"/>
      <w:divBdr>
        <w:top w:val="none" w:sz="0" w:space="0" w:color="auto"/>
        <w:left w:val="none" w:sz="0" w:space="0" w:color="auto"/>
        <w:bottom w:val="none" w:sz="0" w:space="0" w:color="auto"/>
        <w:right w:val="none" w:sz="0" w:space="0" w:color="auto"/>
      </w:divBdr>
    </w:div>
    <w:div w:id="39288738">
      <w:bodyDiv w:val="1"/>
      <w:marLeft w:val="0"/>
      <w:marRight w:val="0"/>
      <w:marTop w:val="0"/>
      <w:marBottom w:val="0"/>
      <w:divBdr>
        <w:top w:val="none" w:sz="0" w:space="0" w:color="auto"/>
        <w:left w:val="none" w:sz="0" w:space="0" w:color="auto"/>
        <w:bottom w:val="none" w:sz="0" w:space="0" w:color="auto"/>
        <w:right w:val="none" w:sz="0" w:space="0" w:color="auto"/>
      </w:divBdr>
    </w:div>
    <w:div w:id="41025834">
      <w:bodyDiv w:val="1"/>
      <w:marLeft w:val="0"/>
      <w:marRight w:val="0"/>
      <w:marTop w:val="0"/>
      <w:marBottom w:val="0"/>
      <w:divBdr>
        <w:top w:val="none" w:sz="0" w:space="0" w:color="auto"/>
        <w:left w:val="none" w:sz="0" w:space="0" w:color="auto"/>
        <w:bottom w:val="none" w:sz="0" w:space="0" w:color="auto"/>
        <w:right w:val="none" w:sz="0" w:space="0" w:color="auto"/>
      </w:divBdr>
    </w:div>
    <w:div w:id="42950098">
      <w:bodyDiv w:val="1"/>
      <w:marLeft w:val="0"/>
      <w:marRight w:val="0"/>
      <w:marTop w:val="0"/>
      <w:marBottom w:val="0"/>
      <w:divBdr>
        <w:top w:val="none" w:sz="0" w:space="0" w:color="auto"/>
        <w:left w:val="none" w:sz="0" w:space="0" w:color="auto"/>
        <w:bottom w:val="none" w:sz="0" w:space="0" w:color="auto"/>
        <w:right w:val="none" w:sz="0" w:space="0" w:color="auto"/>
      </w:divBdr>
    </w:div>
    <w:div w:id="44720243">
      <w:bodyDiv w:val="1"/>
      <w:marLeft w:val="0"/>
      <w:marRight w:val="0"/>
      <w:marTop w:val="0"/>
      <w:marBottom w:val="0"/>
      <w:divBdr>
        <w:top w:val="none" w:sz="0" w:space="0" w:color="auto"/>
        <w:left w:val="none" w:sz="0" w:space="0" w:color="auto"/>
        <w:bottom w:val="none" w:sz="0" w:space="0" w:color="auto"/>
        <w:right w:val="none" w:sz="0" w:space="0" w:color="auto"/>
      </w:divBdr>
    </w:div>
    <w:div w:id="55007577">
      <w:bodyDiv w:val="1"/>
      <w:marLeft w:val="0"/>
      <w:marRight w:val="0"/>
      <w:marTop w:val="0"/>
      <w:marBottom w:val="0"/>
      <w:divBdr>
        <w:top w:val="none" w:sz="0" w:space="0" w:color="auto"/>
        <w:left w:val="none" w:sz="0" w:space="0" w:color="auto"/>
        <w:bottom w:val="none" w:sz="0" w:space="0" w:color="auto"/>
        <w:right w:val="none" w:sz="0" w:space="0" w:color="auto"/>
      </w:divBdr>
    </w:div>
    <w:div w:id="56558363">
      <w:bodyDiv w:val="1"/>
      <w:marLeft w:val="0"/>
      <w:marRight w:val="0"/>
      <w:marTop w:val="0"/>
      <w:marBottom w:val="0"/>
      <w:divBdr>
        <w:top w:val="none" w:sz="0" w:space="0" w:color="auto"/>
        <w:left w:val="none" w:sz="0" w:space="0" w:color="auto"/>
        <w:bottom w:val="none" w:sz="0" w:space="0" w:color="auto"/>
        <w:right w:val="none" w:sz="0" w:space="0" w:color="auto"/>
      </w:divBdr>
    </w:div>
    <w:div w:id="60183518">
      <w:bodyDiv w:val="1"/>
      <w:marLeft w:val="0"/>
      <w:marRight w:val="0"/>
      <w:marTop w:val="0"/>
      <w:marBottom w:val="0"/>
      <w:divBdr>
        <w:top w:val="none" w:sz="0" w:space="0" w:color="auto"/>
        <w:left w:val="none" w:sz="0" w:space="0" w:color="auto"/>
        <w:bottom w:val="none" w:sz="0" w:space="0" w:color="auto"/>
        <w:right w:val="none" w:sz="0" w:space="0" w:color="auto"/>
      </w:divBdr>
    </w:div>
    <w:div w:id="60907384">
      <w:bodyDiv w:val="1"/>
      <w:marLeft w:val="0"/>
      <w:marRight w:val="0"/>
      <w:marTop w:val="0"/>
      <w:marBottom w:val="0"/>
      <w:divBdr>
        <w:top w:val="none" w:sz="0" w:space="0" w:color="auto"/>
        <w:left w:val="none" w:sz="0" w:space="0" w:color="auto"/>
        <w:bottom w:val="none" w:sz="0" w:space="0" w:color="auto"/>
        <w:right w:val="none" w:sz="0" w:space="0" w:color="auto"/>
      </w:divBdr>
    </w:div>
    <w:div w:id="67895926">
      <w:bodyDiv w:val="1"/>
      <w:marLeft w:val="0"/>
      <w:marRight w:val="0"/>
      <w:marTop w:val="0"/>
      <w:marBottom w:val="0"/>
      <w:divBdr>
        <w:top w:val="none" w:sz="0" w:space="0" w:color="auto"/>
        <w:left w:val="none" w:sz="0" w:space="0" w:color="auto"/>
        <w:bottom w:val="none" w:sz="0" w:space="0" w:color="auto"/>
        <w:right w:val="none" w:sz="0" w:space="0" w:color="auto"/>
      </w:divBdr>
    </w:div>
    <w:div w:id="93790119">
      <w:bodyDiv w:val="1"/>
      <w:marLeft w:val="0"/>
      <w:marRight w:val="0"/>
      <w:marTop w:val="0"/>
      <w:marBottom w:val="0"/>
      <w:divBdr>
        <w:top w:val="none" w:sz="0" w:space="0" w:color="auto"/>
        <w:left w:val="none" w:sz="0" w:space="0" w:color="auto"/>
        <w:bottom w:val="none" w:sz="0" w:space="0" w:color="auto"/>
        <w:right w:val="none" w:sz="0" w:space="0" w:color="auto"/>
      </w:divBdr>
    </w:div>
    <w:div w:id="98263537">
      <w:bodyDiv w:val="1"/>
      <w:marLeft w:val="0"/>
      <w:marRight w:val="0"/>
      <w:marTop w:val="0"/>
      <w:marBottom w:val="0"/>
      <w:divBdr>
        <w:top w:val="none" w:sz="0" w:space="0" w:color="auto"/>
        <w:left w:val="none" w:sz="0" w:space="0" w:color="auto"/>
        <w:bottom w:val="none" w:sz="0" w:space="0" w:color="auto"/>
        <w:right w:val="none" w:sz="0" w:space="0" w:color="auto"/>
      </w:divBdr>
    </w:div>
    <w:div w:id="98720365">
      <w:bodyDiv w:val="1"/>
      <w:marLeft w:val="0"/>
      <w:marRight w:val="0"/>
      <w:marTop w:val="0"/>
      <w:marBottom w:val="0"/>
      <w:divBdr>
        <w:top w:val="none" w:sz="0" w:space="0" w:color="auto"/>
        <w:left w:val="none" w:sz="0" w:space="0" w:color="auto"/>
        <w:bottom w:val="none" w:sz="0" w:space="0" w:color="auto"/>
        <w:right w:val="none" w:sz="0" w:space="0" w:color="auto"/>
      </w:divBdr>
    </w:div>
    <w:div w:id="101070007">
      <w:bodyDiv w:val="1"/>
      <w:marLeft w:val="0"/>
      <w:marRight w:val="0"/>
      <w:marTop w:val="0"/>
      <w:marBottom w:val="0"/>
      <w:divBdr>
        <w:top w:val="none" w:sz="0" w:space="0" w:color="auto"/>
        <w:left w:val="none" w:sz="0" w:space="0" w:color="auto"/>
        <w:bottom w:val="none" w:sz="0" w:space="0" w:color="auto"/>
        <w:right w:val="none" w:sz="0" w:space="0" w:color="auto"/>
      </w:divBdr>
    </w:div>
    <w:div w:id="101808631">
      <w:bodyDiv w:val="1"/>
      <w:marLeft w:val="0"/>
      <w:marRight w:val="0"/>
      <w:marTop w:val="0"/>
      <w:marBottom w:val="0"/>
      <w:divBdr>
        <w:top w:val="none" w:sz="0" w:space="0" w:color="auto"/>
        <w:left w:val="none" w:sz="0" w:space="0" w:color="auto"/>
        <w:bottom w:val="none" w:sz="0" w:space="0" w:color="auto"/>
        <w:right w:val="none" w:sz="0" w:space="0" w:color="auto"/>
      </w:divBdr>
    </w:div>
    <w:div w:id="105273300">
      <w:bodyDiv w:val="1"/>
      <w:marLeft w:val="0"/>
      <w:marRight w:val="0"/>
      <w:marTop w:val="0"/>
      <w:marBottom w:val="0"/>
      <w:divBdr>
        <w:top w:val="none" w:sz="0" w:space="0" w:color="auto"/>
        <w:left w:val="none" w:sz="0" w:space="0" w:color="auto"/>
        <w:bottom w:val="none" w:sz="0" w:space="0" w:color="auto"/>
        <w:right w:val="none" w:sz="0" w:space="0" w:color="auto"/>
      </w:divBdr>
    </w:div>
    <w:div w:id="108282859">
      <w:bodyDiv w:val="1"/>
      <w:marLeft w:val="0"/>
      <w:marRight w:val="0"/>
      <w:marTop w:val="0"/>
      <w:marBottom w:val="0"/>
      <w:divBdr>
        <w:top w:val="none" w:sz="0" w:space="0" w:color="auto"/>
        <w:left w:val="none" w:sz="0" w:space="0" w:color="auto"/>
        <w:bottom w:val="none" w:sz="0" w:space="0" w:color="auto"/>
        <w:right w:val="none" w:sz="0" w:space="0" w:color="auto"/>
      </w:divBdr>
    </w:div>
    <w:div w:id="108818977">
      <w:bodyDiv w:val="1"/>
      <w:marLeft w:val="0"/>
      <w:marRight w:val="0"/>
      <w:marTop w:val="0"/>
      <w:marBottom w:val="0"/>
      <w:divBdr>
        <w:top w:val="none" w:sz="0" w:space="0" w:color="auto"/>
        <w:left w:val="none" w:sz="0" w:space="0" w:color="auto"/>
        <w:bottom w:val="none" w:sz="0" w:space="0" w:color="auto"/>
        <w:right w:val="none" w:sz="0" w:space="0" w:color="auto"/>
      </w:divBdr>
    </w:div>
    <w:div w:id="127364748">
      <w:bodyDiv w:val="1"/>
      <w:marLeft w:val="0"/>
      <w:marRight w:val="0"/>
      <w:marTop w:val="0"/>
      <w:marBottom w:val="0"/>
      <w:divBdr>
        <w:top w:val="none" w:sz="0" w:space="0" w:color="auto"/>
        <w:left w:val="none" w:sz="0" w:space="0" w:color="auto"/>
        <w:bottom w:val="none" w:sz="0" w:space="0" w:color="auto"/>
        <w:right w:val="none" w:sz="0" w:space="0" w:color="auto"/>
      </w:divBdr>
    </w:div>
    <w:div w:id="128519499">
      <w:bodyDiv w:val="1"/>
      <w:marLeft w:val="0"/>
      <w:marRight w:val="0"/>
      <w:marTop w:val="0"/>
      <w:marBottom w:val="0"/>
      <w:divBdr>
        <w:top w:val="none" w:sz="0" w:space="0" w:color="auto"/>
        <w:left w:val="none" w:sz="0" w:space="0" w:color="auto"/>
        <w:bottom w:val="none" w:sz="0" w:space="0" w:color="auto"/>
        <w:right w:val="none" w:sz="0" w:space="0" w:color="auto"/>
      </w:divBdr>
    </w:div>
    <w:div w:id="130288574">
      <w:bodyDiv w:val="1"/>
      <w:marLeft w:val="0"/>
      <w:marRight w:val="0"/>
      <w:marTop w:val="0"/>
      <w:marBottom w:val="0"/>
      <w:divBdr>
        <w:top w:val="none" w:sz="0" w:space="0" w:color="auto"/>
        <w:left w:val="none" w:sz="0" w:space="0" w:color="auto"/>
        <w:bottom w:val="none" w:sz="0" w:space="0" w:color="auto"/>
        <w:right w:val="none" w:sz="0" w:space="0" w:color="auto"/>
      </w:divBdr>
    </w:div>
    <w:div w:id="130633571">
      <w:bodyDiv w:val="1"/>
      <w:marLeft w:val="0"/>
      <w:marRight w:val="0"/>
      <w:marTop w:val="0"/>
      <w:marBottom w:val="0"/>
      <w:divBdr>
        <w:top w:val="none" w:sz="0" w:space="0" w:color="auto"/>
        <w:left w:val="none" w:sz="0" w:space="0" w:color="auto"/>
        <w:bottom w:val="none" w:sz="0" w:space="0" w:color="auto"/>
        <w:right w:val="none" w:sz="0" w:space="0" w:color="auto"/>
      </w:divBdr>
    </w:div>
    <w:div w:id="131753197">
      <w:bodyDiv w:val="1"/>
      <w:marLeft w:val="0"/>
      <w:marRight w:val="0"/>
      <w:marTop w:val="0"/>
      <w:marBottom w:val="0"/>
      <w:divBdr>
        <w:top w:val="none" w:sz="0" w:space="0" w:color="auto"/>
        <w:left w:val="none" w:sz="0" w:space="0" w:color="auto"/>
        <w:bottom w:val="none" w:sz="0" w:space="0" w:color="auto"/>
        <w:right w:val="none" w:sz="0" w:space="0" w:color="auto"/>
      </w:divBdr>
    </w:div>
    <w:div w:id="140002319">
      <w:bodyDiv w:val="1"/>
      <w:marLeft w:val="0"/>
      <w:marRight w:val="0"/>
      <w:marTop w:val="0"/>
      <w:marBottom w:val="0"/>
      <w:divBdr>
        <w:top w:val="none" w:sz="0" w:space="0" w:color="auto"/>
        <w:left w:val="none" w:sz="0" w:space="0" w:color="auto"/>
        <w:bottom w:val="none" w:sz="0" w:space="0" w:color="auto"/>
        <w:right w:val="none" w:sz="0" w:space="0" w:color="auto"/>
      </w:divBdr>
    </w:div>
    <w:div w:id="141046867">
      <w:bodyDiv w:val="1"/>
      <w:marLeft w:val="0"/>
      <w:marRight w:val="0"/>
      <w:marTop w:val="0"/>
      <w:marBottom w:val="0"/>
      <w:divBdr>
        <w:top w:val="none" w:sz="0" w:space="0" w:color="auto"/>
        <w:left w:val="none" w:sz="0" w:space="0" w:color="auto"/>
        <w:bottom w:val="none" w:sz="0" w:space="0" w:color="auto"/>
        <w:right w:val="none" w:sz="0" w:space="0" w:color="auto"/>
      </w:divBdr>
    </w:div>
    <w:div w:id="144124253">
      <w:bodyDiv w:val="1"/>
      <w:marLeft w:val="0"/>
      <w:marRight w:val="0"/>
      <w:marTop w:val="0"/>
      <w:marBottom w:val="0"/>
      <w:divBdr>
        <w:top w:val="none" w:sz="0" w:space="0" w:color="auto"/>
        <w:left w:val="none" w:sz="0" w:space="0" w:color="auto"/>
        <w:bottom w:val="none" w:sz="0" w:space="0" w:color="auto"/>
        <w:right w:val="none" w:sz="0" w:space="0" w:color="auto"/>
      </w:divBdr>
    </w:div>
    <w:div w:id="146365074">
      <w:bodyDiv w:val="1"/>
      <w:marLeft w:val="0"/>
      <w:marRight w:val="0"/>
      <w:marTop w:val="0"/>
      <w:marBottom w:val="0"/>
      <w:divBdr>
        <w:top w:val="none" w:sz="0" w:space="0" w:color="auto"/>
        <w:left w:val="none" w:sz="0" w:space="0" w:color="auto"/>
        <w:bottom w:val="none" w:sz="0" w:space="0" w:color="auto"/>
        <w:right w:val="none" w:sz="0" w:space="0" w:color="auto"/>
      </w:divBdr>
    </w:div>
    <w:div w:id="148137677">
      <w:bodyDiv w:val="1"/>
      <w:marLeft w:val="0"/>
      <w:marRight w:val="0"/>
      <w:marTop w:val="0"/>
      <w:marBottom w:val="0"/>
      <w:divBdr>
        <w:top w:val="none" w:sz="0" w:space="0" w:color="auto"/>
        <w:left w:val="none" w:sz="0" w:space="0" w:color="auto"/>
        <w:bottom w:val="none" w:sz="0" w:space="0" w:color="auto"/>
        <w:right w:val="none" w:sz="0" w:space="0" w:color="auto"/>
      </w:divBdr>
    </w:div>
    <w:div w:id="153494110">
      <w:bodyDiv w:val="1"/>
      <w:marLeft w:val="0"/>
      <w:marRight w:val="0"/>
      <w:marTop w:val="0"/>
      <w:marBottom w:val="0"/>
      <w:divBdr>
        <w:top w:val="none" w:sz="0" w:space="0" w:color="auto"/>
        <w:left w:val="none" w:sz="0" w:space="0" w:color="auto"/>
        <w:bottom w:val="none" w:sz="0" w:space="0" w:color="auto"/>
        <w:right w:val="none" w:sz="0" w:space="0" w:color="auto"/>
      </w:divBdr>
    </w:div>
    <w:div w:id="159085492">
      <w:bodyDiv w:val="1"/>
      <w:marLeft w:val="0"/>
      <w:marRight w:val="0"/>
      <w:marTop w:val="0"/>
      <w:marBottom w:val="0"/>
      <w:divBdr>
        <w:top w:val="none" w:sz="0" w:space="0" w:color="auto"/>
        <w:left w:val="none" w:sz="0" w:space="0" w:color="auto"/>
        <w:bottom w:val="none" w:sz="0" w:space="0" w:color="auto"/>
        <w:right w:val="none" w:sz="0" w:space="0" w:color="auto"/>
      </w:divBdr>
    </w:div>
    <w:div w:id="160895486">
      <w:bodyDiv w:val="1"/>
      <w:marLeft w:val="0"/>
      <w:marRight w:val="0"/>
      <w:marTop w:val="0"/>
      <w:marBottom w:val="0"/>
      <w:divBdr>
        <w:top w:val="none" w:sz="0" w:space="0" w:color="auto"/>
        <w:left w:val="none" w:sz="0" w:space="0" w:color="auto"/>
        <w:bottom w:val="none" w:sz="0" w:space="0" w:color="auto"/>
        <w:right w:val="none" w:sz="0" w:space="0" w:color="auto"/>
      </w:divBdr>
    </w:div>
    <w:div w:id="160976723">
      <w:bodyDiv w:val="1"/>
      <w:marLeft w:val="0"/>
      <w:marRight w:val="0"/>
      <w:marTop w:val="0"/>
      <w:marBottom w:val="0"/>
      <w:divBdr>
        <w:top w:val="none" w:sz="0" w:space="0" w:color="auto"/>
        <w:left w:val="none" w:sz="0" w:space="0" w:color="auto"/>
        <w:bottom w:val="none" w:sz="0" w:space="0" w:color="auto"/>
        <w:right w:val="none" w:sz="0" w:space="0" w:color="auto"/>
      </w:divBdr>
    </w:div>
    <w:div w:id="161698040">
      <w:bodyDiv w:val="1"/>
      <w:marLeft w:val="0"/>
      <w:marRight w:val="0"/>
      <w:marTop w:val="0"/>
      <w:marBottom w:val="0"/>
      <w:divBdr>
        <w:top w:val="none" w:sz="0" w:space="0" w:color="auto"/>
        <w:left w:val="none" w:sz="0" w:space="0" w:color="auto"/>
        <w:bottom w:val="none" w:sz="0" w:space="0" w:color="auto"/>
        <w:right w:val="none" w:sz="0" w:space="0" w:color="auto"/>
      </w:divBdr>
    </w:div>
    <w:div w:id="164053444">
      <w:bodyDiv w:val="1"/>
      <w:marLeft w:val="0"/>
      <w:marRight w:val="0"/>
      <w:marTop w:val="0"/>
      <w:marBottom w:val="0"/>
      <w:divBdr>
        <w:top w:val="none" w:sz="0" w:space="0" w:color="auto"/>
        <w:left w:val="none" w:sz="0" w:space="0" w:color="auto"/>
        <w:bottom w:val="none" w:sz="0" w:space="0" w:color="auto"/>
        <w:right w:val="none" w:sz="0" w:space="0" w:color="auto"/>
      </w:divBdr>
    </w:div>
    <w:div w:id="165485653">
      <w:bodyDiv w:val="1"/>
      <w:marLeft w:val="0"/>
      <w:marRight w:val="0"/>
      <w:marTop w:val="0"/>
      <w:marBottom w:val="0"/>
      <w:divBdr>
        <w:top w:val="none" w:sz="0" w:space="0" w:color="auto"/>
        <w:left w:val="none" w:sz="0" w:space="0" w:color="auto"/>
        <w:bottom w:val="none" w:sz="0" w:space="0" w:color="auto"/>
        <w:right w:val="none" w:sz="0" w:space="0" w:color="auto"/>
      </w:divBdr>
    </w:div>
    <w:div w:id="167067252">
      <w:bodyDiv w:val="1"/>
      <w:marLeft w:val="0"/>
      <w:marRight w:val="0"/>
      <w:marTop w:val="0"/>
      <w:marBottom w:val="0"/>
      <w:divBdr>
        <w:top w:val="none" w:sz="0" w:space="0" w:color="auto"/>
        <w:left w:val="none" w:sz="0" w:space="0" w:color="auto"/>
        <w:bottom w:val="none" w:sz="0" w:space="0" w:color="auto"/>
        <w:right w:val="none" w:sz="0" w:space="0" w:color="auto"/>
      </w:divBdr>
    </w:div>
    <w:div w:id="168447228">
      <w:bodyDiv w:val="1"/>
      <w:marLeft w:val="0"/>
      <w:marRight w:val="0"/>
      <w:marTop w:val="0"/>
      <w:marBottom w:val="0"/>
      <w:divBdr>
        <w:top w:val="none" w:sz="0" w:space="0" w:color="auto"/>
        <w:left w:val="none" w:sz="0" w:space="0" w:color="auto"/>
        <w:bottom w:val="none" w:sz="0" w:space="0" w:color="auto"/>
        <w:right w:val="none" w:sz="0" w:space="0" w:color="auto"/>
      </w:divBdr>
    </w:div>
    <w:div w:id="174266511">
      <w:bodyDiv w:val="1"/>
      <w:marLeft w:val="0"/>
      <w:marRight w:val="0"/>
      <w:marTop w:val="0"/>
      <w:marBottom w:val="0"/>
      <w:divBdr>
        <w:top w:val="none" w:sz="0" w:space="0" w:color="auto"/>
        <w:left w:val="none" w:sz="0" w:space="0" w:color="auto"/>
        <w:bottom w:val="none" w:sz="0" w:space="0" w:color="auto"/>
        <w:right w:val="none" w:sz="0" w:space="0" w:color="auto"/>
      </w:divBdr>
    </w:div>
    <w:div w:id="193273173">
      <w:bodyDiv w:val="1"/>
      <w:marLeft w:val="0"/>
      <w:marRight w:val="0"/>
      <w:marTop w:val="0"/>
      <w:marBottom w:val="0"/>
      <w:divBdr>
        <w:top w:val="none" w:sz="0" w:space="0" w:color="auto"/>
        <w:left w:val="none" w:sz="0" w:space="0" w:color="auto"/>
        <w:bottom w:val="none" w:sz="0" w:space="0" w:color="auto"/>
        <w:right w:val="none" w:sz="0" w:space="0" w:color="auto"/>
      </w:divBdr>
    </w:div>
    <w:div w:id="193273248">
      <w:bodyDiv w:val="1"/>
      <w:marLeft w:val="0"/>
      <w:marRight w:val="0"/>
      <w:marTop w:val="0"/>
      <w:marBottom w:val="0"/>
      <w:divBdr>
        <w:top w:val="none" w:sz="0" w:space="0" w:color="auto"/>
        <w:left w:val="none" w:sz="0" w:space="0" w:color="auto"/>
        <w:bottom w:val="none" w:sz="0" w:space="0" w:color="auto"/>
        <w:right w:val="none" w:sz="0" w:space="0" w:color="auto"/>
      </w:divBdr>
    </w:div>
    <w:div w:id="193857190">
      <w:bodyDiv w:val="1"/>
      <w:marLeft w:val="0"/>
      <w:marRight w:val="0"/>
      <w:marTop w:val="0"/>
      <w:marBottom w:val="0"/>
      <w:divBdr>
        <w:top w:val="none" w:sz="0" w:space="0" w:color="auto"/>
        <w:left w:val="none" w:sz="0" w:space="0" w:color="auto"/>
        <w:bottom w:val="none" w:sz="0" w:space="0" w:color="auto"/>
        <w:right w:val="none" w:sz="0" w:space="0" w:color="auto"/>
      </w:divBdr>
    </w:div>
    <w:div w:id="194512090">
      <w:bodyDiv w:val="1"/>
      <w:marLeft w:val="0"/>
      <w:marRight w:val="0"/>
      <w:marTop w:val="0"/>
      <w:marBottom w:val="0"/>
      <w:divBdr>
        <w:top w:val="none" w:sz="0" w:space="0" w:color="auto"/>
        <w:left w:val="none" w:sz="0" w:space="0" w:color="auto"/>
        <w:bottom w:val="none" w:sz="0" w:space="0" w:color="auto"/>
        <w:right w:val="none" w:sz="0" w:space="0" w:color="auto"/>
      </w:divBdr>
    </w:div>
    <w:div w:id="195389518">
      <w:bodyDiv w:val="1"/>
      <w:marLeft w:val="0"/>
      <w:marRight w:val="0"/>
      <w:marTop w:val="0"/>
      <w:marBottom w:val="0"/>
      <w:divBdr>
        <w:top w:val="none" w:sz="0" w:space="0" w:color="auto"/>
        <w:left w:val="none" w:sz="0" w:space="0" w:color="auto"/>
        <w:bottom w:val="none" w:sz="0" w:space="0" w:color="auto"/>
        <w:right w:val="none" w:sz="0" w:space="0" w:color="auto"/>
      </w:divBdr>
    </w:div>
    <w:div w:id="195433037">
      <w:bodyDiv w:val="1"/>
      <w:marLeft w:val="0"/>
      <w:marRight w:val="0"/>
      <w:marTop w:val="0"/>
      <w:marBottom w:val="0"/>
      <w:divBdr>
        <w:top w:val="none" w:sz="0" w:space="0" w:color="auto"/>
        <w:left w:val="none" w:sz="0" w:space="0" w:color="auto"/>
        <w:bottom w:val="none" w:sz="0" w:space="0" w:color="auto"/>
        <w:right w:val="none" w:sz="0" w:space="0" w:color="auto"/>
      </w:divBdr>
    </w:div>
    <w:div w:id="197788598">
      <w:bodyDiv w:val="1"/>
      <w:marLeft w:val="0"/>
      <w:marRight w:val="0"/>
      <w:marTop w:val="0"/>
      <w:marBottom w:val="0"/>
      <w:divBdr>
        <w:top w:val="none" w:sz="0" w:space="0" w:color="auto"/>
        <w:left w:val="none" w:sz="0" w:space="0" w:color="auto"/>
        <w:bottom w:val="none" w:sz="0" w:space="0" w:color="auto"/>
        <w:right w:val="none" w:sz="0" w:space="0" w:color="auto"/>
      </w:divBdr>
    </w:div>
    <w:div w:id="200941238">
      <w:bodyDiv w:val="1"/>
      <w:marLeft w:val="0"/>
      <w:marRight w:val="0"/>
      <w:marTop w:val="0"/>
      <w:marBottom w:val="0"/>
      <w:divBdr>
        <w:top w:val="none" w:sz="0" w:space="0" w:color="auto"/>
        <w:left w:val="none" w:sz="0" w:space="0" w:color="auto"/>
        <w:bottom w:val="none" w:sz="0" w:space="0" w:color="auto"/>
        <w:right w:val="none" w:sz="0" w:space="0" w:color="auto"/>
      </w:divBdr>
    </w:div>
    <w:div w:id="206336607">
      <w:bodyDiv w:val="1"/>
      <w:marLeft w:val="0"/>
      <w:marRight w:val="0"/>
      <w:marTop w:val="0"/>
      <w:marBottom w:val="0"/>
      <w:divBdr>
        <w:top w:val="none" w:sz="0" w:space="0" w:color="auto"/>
        <w:left w:val="none" w:sz="0" w:space="0" w:color="auto"/>
        <w:bottom w:val="none" w:sz="0" w:space="0" w:color="auto"/>
        <w:right w:val="none" w:sz="0" w:space="0" w:color="auto"/>
      </w:divBdr>
    </w:div>
    <w:div w:id="211700995">
      <w:bodyDiv w:val="1"/>
      <w:marLeft w:val="0"/>
      <w:marRight w:val="0"/>
      <w:marTop w:val="0"/>
      <w:marBottom w:val="0"/>
      <w:divBdr>
        <w:top w:val="none" w:sz="0" w:space="0" w:color="auto"/>
        <w:left w:val="none" w:sz="0" w:space="0" w:color="auto"/>
        <w:bottom w:val="none" w:sz="0" w:space="0" w:color="auto"/>
        <w:right w:val="none" w:sz="0" w:space="0" w:color="auto"/>
      </w:divBdr>
    </w:div>
    <w:div w:id="212547026">
      <w:bodyDiv w:val="1"/>
      <w:marLeft w:val="0"/>
      <w:marRight w:val="0"/>
      <w:marTop w:val="0"/>
      <w:marBottom w:val="0"/>
      <w:divBdr>
        <w:top w:val="none" w:sz="0" w:space="0" w:color="auto"/>
        <w:left w:val="none" w:sz="0" w:space="0" w:color="auto"/>
        <w:bottom w:val="none" w:sz="0" w:space="0" w:color="auto"/>
        <w:right w:val="none" w:sz="0" w:space="0" w:color="auto"/>
      </w:divBdr>
      <w:divsChild>
        <w:div w:id="1007173156">
          <w:marLeft w:val="0"/>
          <w:marRight w:val="0"/>
          <w:marTop w:val="0"/>
          <w:marBottom w:val="0"/>
          <w:divBdr>
            <w:top w:val="none" w:sz="0" w:space="0" w:color="auto"/>
            <w:left w:val="none" w:sz="0" w:space="0" w:color="auto"/>
            <w:bottom w:val="none" w:sz="0" w:space="0" w:color="auto"/>
            <w:right w:val="none" w:sz="0" w:space="0" w:color="auto"/>
          </w:divBdr>
          <w:divsChild>
            <w:div w:id="452016450">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217014063">
      <w:bodyDiv w:val="1"/>
      <w:marLeft w:val="0"/>
      <w:marRight w:val="0"/>
      <w:marTop w:val="0"/>
      <w:marBottom w:val="0"/>
      <w:divBdr>
        <w:top w:val="none" w:sz="0" w:space="0" w:color="auto"/>
        <w:left w:val="none" w:sz="0" w:space="0" w:color="auto"/>
        <w:bottom w:val="none" w:sz="0" w:space="0" w:color="auto"/>
        <w:right w:val="none" w:sz="0" w:space="0" w:color="auto"/>
      </w:divBdr>
    </w:div>
    <w:div w:id="217472943">
      <w:bodyDiv w:val="1"/>
      <w:marLeft w:val="0"/>
      <w:marRight w:val="0"/>
      <w:marTop w:val="0"/>
      <w:marBottom w:val="0"/>
      <w:divBdr>
        <w:top w:val="none" w:sz="0" w:space="0" w:color="auto"/>
        <w:left w:val="none" w:sz="0" w:space="0" w:color="auto"/>
        <w:bottom w:val="none" w:sz="0" w:space="0" w:color="auto"/>
        <w:right w:val="none" w:sz="0" w:space="0" w:color="auto"/>
      </w:divBdr>
    </w:div>
    <w:div w:id="225727194">
      <w:bodyDiv w:val="1"/>
      <w:marLeft w:val="0"/>
      <w:marRight w:val="0"/>
      <w:marTop w:val="0"/>
      <w:marBottom w:val="0"/>
      <w:divBdr>
        <w:top w:val="none" w:sz="0" w:space="0" w:color="auto"/>
        <w:left w:val="none" w:sz="0" w:space="0" w:color="auto"/>
        <w:bottom w:val="none" w:sz="0" w:space="0" w:color="auto"/>
        <w:right w:val="none" w:sz="0" w:space="0" w:color="auto"/>
      </w:divBdr>
    </w:div>
    <w:div w:id="230577031">
      <w:bodyDiv w:val="1"/>
      <w:marLeft w:val="0"/>
      <w:marRight w:val="0"/>
      <w:marTop w:val="0"/>
      <w:marBottom w:val="0"/>
      <w:divBdr>
        <w:top w:val="none" w:sz="0" w:space="0" w:color="auto"/>
        <w:left w:val="none" w:sz="0" w:space="0" w:color="auto"/>
        <w:bottom w:val="none" w:sz="0" w:space="0" w:color="auto"/>
        <w:right w:val="none" w:sz="0" w:space="0" w:color="auto"/>
      </w:divBdr>
    </w:div>
    <w:div w:id="230849684">
      <w:bodyDiv w:val="1"/>
      <w:marLeft w:val="0"/>
      <w:marRight w:val="0"/>
      <w:marTop w:val="0"/>
      <w:marBottom w:val="0"/>
      <w:divBdr>
        <w:top w:val="none" w:sz="0" w:space="0" w:color="auto"/>
        <w:left w:val="none" w:sz="0" w:space="0" w:color="auto"/>
        <w:bottom w:val="none" w:sz="0" w:space="0" w:color="auto"/>
        <w:right w:val="none" w:sz="0" w:space="0" w:color="auto"/>
      </w:divBdr>
    </w:div>
    <w:div w:id="232786217">
      <w:bodyDiv w:val="1"/>
      <w:marLeft w:val="0"/>
      <w:marRight w:val="0"/>
      <w:marTop w:val="0"/>
      <w:marBottom w:val="0"/>
      <w:divBdr>
        <w:top w:val="none" w:sz="0" w:space="0" w:color="auto"/>
        <w:left w:val="none" w:sz="0" w:space="0" w:color="auto"/>
        <w:bottom w:val="none" w:sz="0" w:space="0" w:color="auto"/>
        <w:right w:val="none" w:sz="0" w:space="0" w:color="auto"/>
      </w:divBdr>
    </w:div>
    <w:div w:id="233130844">
      <w:bodyDiv w:val="1"/>
      <w:marLeft w:val="0"/>
      <w:marRight w:val="0"/>
      <w:marTop w:val="0"/>
      <w:marBottom w:val="0"/>
      <w:divBdr>
        <w:top w:val="none" w:sz="0" w:space="0" w:color="auto"/>
        <w:left w:val="none" w:sz="0" w:space="0" w:color="auto"/>
        <w:bottom w:val="none" w:sz="0" w:space="0" w:color="auto"/>
        <w:right w:val="none" w:sz="0" w:space="0" w:color="auto"/>
      </w:divBdr>
    </w:div>
    <w:div w:id="233394758">
      <w:bodyDiv w:val="1"/>
      <w:marLeft w:val="0"/>
      <w:marRight w:val="0"/>
      <w:marTop w:val="0"/>
      <w:marBottom w:val="0"/>
      <w:divBdr>
        <w:top w:val="none" w:sz="0" w:space="0" w:color="auto"/>
        <w:left w:val="none" w:sz="0" w:space="0" w:color="auto"/>
        <w:bottom w:val="none" w:sz="0" w:space="0" w:color="auto"/>
        <w:right w:val="none" w:sz="0" w:space="0" w:color="auto"/>
      </w:divBdr>
    </w:div>
    <w:div w:id="234048564">
      <w:bodyDiv w:val="1"/>
      <w:marLeft w:val="0"/>
      <w:marRight w:val="0"/>
      <w:marTop w:val="0"/>
      <w:marBottom w:val="0"/>
      <w:divBdr>
        <w:top w:val="none" w:sz="0" w:space="0" w:color="auto"/>
        <w:left w:val="none" w:sz="0" w:space="0" w:color="auto"/>
        <w:bottom w:val="none" w:sz="0" w:space="0" w:color="auto"/>
        <w:right w:val="none" w:sz="0" w:space="0" w:color="auto"/>
      </w:divBdr>
    </w:div>
    <w:div w:id="242301335">
      <w:bodyDiv w:val="1"/>
      <w:marLeft w:val="0"/>
      <w:marRight w:val="0"/>
      <w:marTop w:val="0"/>
      <w:marBottom w:val="0"/>
      <w:divBdr>
        <w:top w:val="none" w:sz="0" w:space="0" w:color="auto"/>
        <w:left w:val="none" w:sz="0" w:space="0" w:color="auto"/>
        <w:bottom w:val="none" w:sz="0" w:space="0" w:color="auto"/>
        <w:right w:val="none" w:sz="0" w:space="0" w:color="auto"/>
      </w:divBdr>
    </w:div>
    <w:div w:id="242567650">
      <w:bodyDiv w:val="1"/>
      <w:marLeft w:val="0"/>
      <w:marRight w:val="0"/>
      <w:marTop w:val="0"/>
      <w:marBottom w:val="0"/>
      <w:divBdr>
        <w:top w:val="none" w:sz="0" w:space="0" w:color="auto"/>
        <w:left w:val="none" w:sz="0" w:space="0" w:color="auto"/>
        <w:bottom w:val="none" w:sz="0" w:space="0" w:color="auto"/>
        <w:right w:val="none" w:sz="0" w:space="0" w:color="auto"/>
      </w:divBdr>
    </w:div>
    <w:div w:id="243420972">
      <w:bodyDiv w:val="1"/>
      <w:marLeft w:val="0"/>
      <w:marRight w:val="0"/>
      <w:marTop w:val="0"/>
      <w:marBottom w:val="0"/>
      <w:divBdr>
        <w:top w:val="none" w:sz="0" w:space="0" w:color="auto"/>
        <w:left w:val="none" w:sz="0" w:space="0" w:color="auto"/>
        <w:bottom w:val="none" w:sz="0" w:space="0" w:color="auto"/>
        <w:right w:val="none" w:sz="0" w:space="0" w:color="auto"/>
      </w:divBdr>
    </w:div>
    <w:div w:id="244724220">
      <w:bodyDiv w:val="1"/>
      <w:marLeft w:val="0"/>
      <w:marRight w:val="0"/>
      <w:marTop w:val="0"/>
      <w:marBottom w:val="0"/>
      <w:divBdr>
        <w:top w:val="none" w:sz="0" w:space="0" w:color="auto"/>
        <w:left w:val="none" w:sz="0" w:space="0" w:color="auto"/>
        <w:bottom w:val="none" w:sz="0" w:space="0" w:color="auto"/>
        <w:right w:val="none" w:sz="0" w:space="0" w:color="auto"/>
      </w:divBdr>
    </w:div>
    <w:div w:id="245503533">
      <w:bodyDiv w:val="1"/>
      <w:marLeft w:val="0"/>
      <w:marRight w:val="0"/>
      <w:marTop w:val="0"/>
      <w:marBottom w:val="0"/>
      <w:divBdr>
        <w:top w:val="none" w:sz="0" w:space="0" w:color="auto"/>
        <w:left w:val="none" w:sz="0" w:space="0" w:color="auto"/>
        <w:bottom w:val="none" w:sz="0" w:space="0" w:color="auto"/>
        <w:right w:val="none" w:sz="0" w:space="0" w:color="auto"/>
      </w:divBdr>
    </w:div>
    <w:div w:id="248005909">
      <w:bodyDiv w:val="1"/>
      <w:marLeft w:val="0"/>
      <w:marRight w:val="0"/>
      <w:marTop w:val="0"/>
      <w:marBottom w:val="0"/>
      <w:divBdr>
        <w:top w:val="none" w:sz="0" w:space="0" w:color="auto"/>
        <w:left w:val="none" w:sz="0" w:space="0" w:color="auto"/>
        <w:bottom w:val="none" w:sz="0" w:space="0" w:color="auto"/>
        <w:right w:val="none" w:sz="0" w:space="0" w:color="auto"/>
      </w:divBdr>
    </w:div>
    <w:div w:id="266541459">
      <w:bodyDiv w:val="1"/>
      <w:marLeft w:val="0"/>
      <w:marRight w:val="0"/>
      <w:marTop w:val="0"/>
      <w:marBottom w:val="0"/>
      <w:divBdr>
        <w:top w:val="none" w:sz="0" w:space="0" w:color="auto"/>
        <w:left w:val="none" w:sz="0" w:space="0" w:color="auto"/>
        <w:bottom w:val="none" w:sz="0" w:space="0" w:color="auto"/>
        <w:right w:val="none" w:sz="0" w:space="0" w:color="auto"/>
      </w:divBdr>
    </w:div>
    <w:div w:id="268002251">
      <w:bodyDiv w:val="1"/>
      <w:marLeft w:val="0"/>
      <w:marRight w:val="0"/>
      <w:marTop w:val="0"/>
      <w:marBottom w:val="0"/>
      <w:divBdr>
        <w:top w:val="none" w:sz="0" w:space="0" w:color="auto"/>
        <w:left w:val="none" w:sz="0" w:space="0" w:color="auto"/>
        <w:bottom w:val="none" w:sz="0" w:space="0" w:color="auto"/>
        <w:right w:val="none" w:sz="0" w:space="0" w:color="auto"/>
      </w:divBdr>
    </w:div>
    <w:div w:id="271204604">
      <w:bodyDiv w:val="1"/>
      <w:marLeft w:val="0"/>
      <w:marRight w:val="0"/>
      <w:marTop w:val="0"/>
      <w:marBottom w:val="0"/>
      <w:divBdr>
        <w:top w:val="none" w:sz="0" w:space="0" w:color="auto"/>
        <w:left w:val="none" w:sz="0" w:space="0" w:color="auto"/>
        <w:bottom w:val="none" w:sz="0" w:space="0" w:color="auto"/>
        <w:right w:val="none" w:sz="0" w:space="0" w:color="auto"/>
      </w:divBdr>
    </w:div>
    <w:div w:id="278806303">
      <w:bodyDiv w:val="1"/>
      <w:marLeft w:val="0"/>
      <w:marRight w:val="0"/>
      <w:marTop w:val="0"/>
      <w:marBottom w:val="0"/>
      <w:divBdr>
        <w:top w:val="none" w:sz="0" w:space="0" w:color="auto"/>
        <w:left w:val="none" w:sz="0" w:space="0" w:color="auto"/>
        <w:bottom w:val="none" w:sz="0" w:space="0" w:color="auto"/>
        <w:right w:val="none" w:sz="0" w:space="0" w:color="auto"/>
      </w:divBdr>
    </w:div>
    <w:div w:id="278953895">
      <w:bodyDiv w:val="1"/>
      <w:marLeft w:val="0"/>
      <w:marRight w:val="0"/>
      <w:marTop w:val="0"/>
      <w:marBottom w:val="0"/>
      <w:divBdr>
        <w:top w:val="none" w:sz="0" w:space="0" w:color="auto"/>
        <w:left w:val="none" w:sz="0" w:space="0" w:color="auto"/>
        <w:bottom w:val="none" w:sz="0" w:space="0" w:color="auto"/>
        <w:right w:val="none" w:sz="0" w:space="0" w:color="auto"/>
      </w:divBdr>
    </w:div>
    <w:div w:id="279383484">
      <w:bodyDiv w:val="1"/>
      <w:marLeft w:val="0"/>
      <w:marRight w:val="0"/>
      <w:marTop w:val="0"/>
      <w:marBottom w:val="0"/>
      <w:divBdr>
        <w:top w:val="none" w:sz="0" w:space="0" w:color="auto"/>
        <w:left w:val="none" w:sz="0" w:space="0" w:color="auto"/>
        <w:bottom w:val="none" w:sz="0" w:space="0" w:color="auto"/>
        <w:right w:val="none" w:sz="0" w:space="0" w:color="auto"/>
      </w:divBdr>
    </w:div>
    <w:div w:id="279607385">
      <w:bodyDiv w:val="1"/>
      <w:marLeft w:val="0"/>
      <w:marRight w:val="0"/>
      <w:marTop w:val="0"/>
      <w:marBottom w:val="0"/>
      <w:divBdr>
        <w:top w:val="none" w:sz="0" w:space="0" w:color="auto"/>
        <w:left w:val="none" w:sz="0" w:space="0" w:color="auto"/>
        <w:bottom w:val="none" w:sz="0" w:space="0" w:color="auto"/>
        <w:right w:val="none" w:sz="0" w:space="0" w:color="auto"/>
      </w:divBdr>
    </w:div>
    <w:div w:id="281032239">
      <w:bodyDiv w:val="1"/>
      <w:marLeft w:val="0"/>
      <w:marRight w:val="0"/>
      <w:marTop w:val="0"/>
      <w:marBottom w:val="0"/>
      <w:divBdr>
        <w:top w:val="none" w:sz="0" w:space="0" w:color="auto"/>
        <w:left w:val="none" w:sz="0" w:space="0" w:color="auto"/>
        <w:bottom w:val="none" w:sz="0" w:space="0" w:color="auto"/>
        <w:right w:val="none" w:sz="0" w:space="0" w:color="auto"/>
      </w:divBdr>
    </w:div>
    <w:div w:id="281808661">
      <w:bodyDiv w:val="1"/>
      <w:marLeft w:val="0"/>
      <w:marRight w:val="0"/>
      <w:marTop w:val="0"/>
      <w:marBottom w:val="0"/>
      <w:divBdr>
        <w:top w:val="none" w:sz="0" w:space="0" w:color="auto"/>
        <w:left w:val="none" w:sz="0" w:space="0" w:color="auto"/>
        <w:bottom w:val="none" w:sz="0" w:space="0" w:color="auto"/>
        <w:right w:val="none" w:sz="0" w:space="0" w:color="auto"/>
      </w:divBdr>
    </w:div>
    <w:div w:id="285619044">
      <w:bodyDiv w:val="1"/>
      <w:marLeft w:val="0"/>
      <w:marRight w:val="0"/>
      <w:marTop w:val="0"/>
      <w:marBottom w:val="0"/>
      <w:divBdr>
        <w:top w:val="none" w:sz="0" w:space="0" w:color="auto"/>
        <w:left w:val="none" w:sz="0" w:space="0" w:color="auto"/>
        <w:bottom w:val="none" w:sz="0" w:space="0" w:color="auto"/>
        <w:right w:val="none" w:sz="0" w:space="0" w:color="auto"/>
      </w:divBdr>
    </w:div>
    <w:div w:id="290090949">
      <w:bodyDiv w:val="1"/>
      <w:marLeft w:val="0"/>
      <w:marRight w:val="0"/>
      <w:marTop w:val="0"/>
      <w:marBottom w:val="0"/>
      <w:divBdr>
        <w:top w:val="none" w:sz="0" w:space="0" w:color="auto"/>
        <w:left w:val="none" w:sz="0" w:space="0" w:color="auto"/>
        <w:bottom w:val="none" w:sz="0" w:space="0" w:color="auto"/>
        <w:right w:val="none" w:sz="0" w:space="0" w:color="auto"/>
      </w:divBdr>
    </w:div>
    <w:div w:id="291373667">
      <w:bodyDiv w:val="1"/>
      <w:marLeft w:val="0"/>
      <w:marRight w:val="0"/>
      <w:marTop w:val="0"/>
      <w:marBottom w:val="0"/>
      <w:divBdr>
        <w:top w:val="none" w:sz="0" w:space="0" w:color="auto"/>
        <w:left w:val="none" w:sz="0" w:space="0" w:color="auto"/>
        <w:bottom w:val="none" w:sz="0" w:space="0" w:color="auto"/>
        <w:right w:val="none" w:sz="0" w:space="0" w:color="auto"/>
      </w:divBdr>
    </w:div>
    <w:div w:id="294914014">
      <w:bodyDiv w:val="1"/>
      <w:marLeft w:val="0"/>
      <w:marRight w:val="0"/>
      <w:marTop w:val="0"/>
      <w:marBottom w:val="0"/>
      <w:divBdr>
        <w:top w:val="none" w:sz="0" w:space="0" w:color="auto"/>
        <w:left w:val="none" w:sz="0" w:space="0" w:color="auto"/>
        <w:bottom w:val="none" w:sz="0" w:space="0" w:color="auto"/>
        <w:right w:val="none" w:sz="0" w:space="0" w:color="auto"/>
      </w:divBdr>
    </w:div>
    <w:div w:id="295455143">
      <w:bodyDiv w:val="1"/>
      <w:marLeft w:val="0"/>
      <w:marRight w:val="0"/>
      <w:marTop w:val="0"/>
      <w:marBottom w:val="0"/>
      <w:divBdr>
        <w:top w:val="none" w:sz="0" w:space="0" w:color="auto"/>
        <w:left w:val="none" w:sz="0" w:space="0" w:color="auto"/>
        <w:bottom w:val="none" w:sz="0" w:space="0" w:color="auto"/>
        <w:right w:val="none" w:sz="0" w:space="0" w:color="auto"/>
      </w:divBdr>
    </w:div>
    <w:div w:id="295530583">
      <w:bodyDiv w:val="1"/>
      <w:marLeft w:val="0"/>
      <w:marRight w:val="0"/>
      <w:marTop w:val="0"/>
      <w:marBottom w:val="0"/>
      <w:divBdr>
        <w:top w:val="none" w:sz="0" w:space="0" w:color="auto"/>
        <w:left w:val="none" w:sz="0" w:space="0" w:color="auto"/>
        <w:bottom w:val="none" w:sz="0" w:space="0" w:color="auto"/>
        <w:right w:val="none" w:sz="0" w:space="0" w:color="auto"/>
      </w:divBdr>
    </w:div>
    <w:div w:id="300692613">
      <w:bodyDiv w:val="1"/>
      <w:marLeft w:val="0"/>
      <w:marRight w:val="0"/>
      <w:marTop w:val="0"/>
      <w:marBottom w:val="0"/>
      <w:divBdr>
        <w:top w:val="none" w:sz="0" w:space="0" w:color="auto"/>
        <w:left w:val="none" w:sz="0" w:space="0" w:color="auto"/>
        <w:bottom w:val="none" w:sz="0" w:space="0" w:color="auto"/>
        <w:right w:val="none" w:sz="0" w:space="0" w:color="auto"/>
      </w:divBdr>
    </w:div>
    <w:div w:id="301618472">
      <w:bodyDiv w:val="1"/>
      <w:marLeft w:val="0"/>
      <w:marRight w:val="0"/>
      <w:marTop w:val="0"/>
      <w:marBottom w:val="0"/>
      <w:divBdr>
        <w:top w:val="none" w:sz="0" w:space="0" w:color="auto"/>
        <w:left w:val="none" w:sz="0" w:space="0" w:color="auto"/>
        <w:bottom w:val="none" w:sz="0" w:space="0" w:color="auto"/>
        <w:right w:val="none" w:sz="0" w:space="0" w:color="auto"/>
      </w:divBdr>
    </w:div>
    <w:div w:id="302076589">
      <w:bodyDiv w:val="1"/>
      <w:marLeft w:val="0"/>
      <w:marRight w:val="0"/>
      <w:marTop w:val="0"/>
      <w:marBottom w:val="0"/>
      <w:divBdr>
        <w:top w:val="none" w:sz="0" w:space="0" w:color="auto"/>
        <w:left w:val="none" w:sz="0" w:space="0" w:color="auto"/>
        <w:bottom w:val="none" w:sz="0" w:space="0" w:color="auto"/>
        <w:right w:val="none" w:sz="0" w:space="0" w:color="auto"/>
      </w:divBdr>
    </w:div>
    <w:div w:id="303505756">
      <w:bodyDiv w:val="1"/>
      <w:marLeft w:val="0"/>
      <w:marRight w:val="0"/>
      <w:marTop w:val="0"/>
      <w:marBottom w:val="0"/>
      <w:divBdr>
        <w:top w:val="none" w:sz="0" w:space="0" w:color="auto"/>
        <w:left w:val="none" w:sz="0" w:space="0" w:color="auto"/>
        <w:bottom w:val="none" w:sz="0" w:space="0" w:color="auto"/>
        <w:right w:val="none" w:sz="0" w:space="0" w:color="auto"/>
      </w:divBdr>
    </w:div>
    <w:div w:id="305664241">
      <w:bodyDiv w:val="1"/>
      <w:marLeft w:val="0"/>
      <w:marRight w:val="0"/>
      <w:marTop w:val="0"/>
      <w:marBottom w:val="0"/>
      <w:divBdr>
        <w:top w:val="none" w:sz="0" w:space="0" w:color="auto"/>
        <w:left w:val="none" w:sz="0" w:space="0" w:color="auto"/>
        <w:bottom w:val="none" w:sz="0" w:space="0" w:color="auto"/>
        <w:right w:val="none" w:sz="0" w:space="0" w:color="auto"/>
      </w:divBdr>
    </w:div>
    <w:div w:id="306395569">
      <w:bodyDiv w:val="1"/>
      <w:marLeft w:val="0"/>
      <w:marRight w:val="0"/>
      <w:marTop w:val="0"/>
      <w:marBottom w:val="0"/>
      <w:divBdr>
        <w:top w:val="none" w:sz="0" w:space="0" w:color="auto"/>
        <w:left w:val="none" w:sz="0" w:space="0" w:color="auto"/>
        <w:bottom w:val="none" w:sz="0" w:space="0" w:color="auto"/>
        <w:right w:val="none" w:sz="0" w:space="0" w:color="auto"/>
      </w:divBdr>
    </w:div>
    <w:div w:id="307125018">
      <w:bodyDiv w:val="1"/>
      <w:marLeft w:val="0"/>
      <w:marRight w:val="0"/>
      <w:marTop w:val="0"/>
      <w:marBottom w:val="0"/>
      <w:divBdr>
        <w:top w:val="none" w:sz="0" w:space="0" w:color="auto"/>
        <w:left w:val="none" w:sz="0" w:space="0" w:color="auto"/>
        <w:bottom w:val="none" w:sz="0" w:space="0" w:color="auto"/>
        <w:right w:val="none" w:sz="0" w:space="0" w:color="auto"/>
      </w:divBdr>
    </w:div>
    <w:div w:id="312485173">
      <w:bodyDiv w:val="1"/>
      <w:marLeft w:val="0"/>
      <w:marRight w:val="0"/>
      <w:marTop w:val="0"/>
      <w:marBottom w:val="0"/>
      <w:divBdr>
        <w:top w:val="none" w:sz="0" w:space="0" w:color="auto"/>
        <w:left w:val="none" w:sz="0" w:space="0" w:color="auto"/>
        <w:bottom w:val="none" w:sz="0" w:space="0" w:color="auto"/>
        <w:right w:val="none" w:sz="0" w:space="0" w:color="auto"/>
      </w:divBdr>
    </w:div>
    <w:div w:id="318315169">
      <w:bodyDiv w:val="1"/>
      <w:marLeft w:val="0"/>
      <w:marRight w:val="0"/>
      <w:marTop w:val="0"/>
      <w:marBottom w:val="0"/>
      <w:divBdr>
        <w:top w:val="none" w:sz="0" w:space="0" w:color="auto"/>
        <w:left w:val="none" w:sz="0" w:space="0" w:color="auto"/>
        <w:bottom w:val="none" w:sz="0" w:space="0" w:color="auto"/>
        <w:right w:val="none" w:sz="0" w:space="0" w:color="auto"/>
      </w:divBdr>
    </w:div>
    <w:div w:id="319116018">
      <w:bodyDiv w:val="1"/>
      <w:marLeft w:val="0"/>
      <w:marRight w:val="0"/>
      <w:marTop w:val="0"/>
      <w:marBottom w:val="0"/>
      <w:divBdr>
        <w:top w:val="none" w:sz="0" w:space="0" w:color="auto"/>
        <w:left w:val="none" w:sz="0" w:space="0" w:color="auto"/>
        <w:bottom w:val="none" w:sz="0" w:space="0" w:color="auto"/>
        <w:right w:val="none" w:sz="0" w:space="0" w:color="auto"/>
      </w:divBdr>
    </w:div>
    <w:div w:id="320623432">
      <w:bodyDiv w:val="1"/>
      <w:marLeft w:val="0"/>
      <w:marRight w:val="0"/>
      <w:marTop w:val="0"/>
      <w:marBottom w:val="0"/>
      <w:divBdr>
        <w:top w:val="none" w:sz="0" w:space="0" w:color="auto"/>
        <w:left w:val="none" w:sz="0" w:space="0" w:color="auto"/>
        <w:bottom w:val="none" w:sz="0" w:space="0" w:color="auto"/>
        <w:right w:val="none" w:sz="0" w:space="0" w:color="auto"/>
      </w:divBdr>
    </w:div>
    <w:div w:id="320738945">
      <w:bodyDiv w:val="1"/>
      <w:marLeft w:val="0"/>
      <w:marRight w:val="0"/>
      <w:marTop w:val="0"/>
      <w:marBottom w:val="0"/>
      <w:divBdr>
        <w:top w:val="none" w:sz="0" w:space="0" w:color="auto"/>
        <w:left w:val="none" w:sz="0" w:space="0" w:color="auto"/>
        <w:bottom w:val="none" w:sz="0" w:space="0" w:color="auto"/>
        <w:right w:val="none" w:sz="0" w:space="0" w:color="auto"/>
      </w:divBdr>
    </w:div>
    <w:div w:id="321082569">
      <w:bodyDiv w:val="1"/>
      <w:marLeft w:val="0"/>
      <w:marRight w:val="0"/>
      <w:marTop w:val="0"/>
      <w:marBottom w:val="0"/>
      <w:divBdr>
        <w:top w:val="none" w:sz="0" w:space="0" w:color="auto"/>
        <w:left w:val="none" w:sz="0" w:space="0" w:color="auto"/>
        <w:bottom w:val="none" w:sz="0" w:space="0" w:color="auto"/>
        <w:right w:val="none" w:sz="0" w:space="0" w:color="auto"/>
      </w:divBdr>
    </w:div>
    <w:div w:id="323361735">
      <w:bodyDiv w:val="1"/>
      <w:marLeft w:val="0"/>
      <w:marRight w:val="0"/>
      <w:marTop w:val="0"/>
      <w:marBottom w:val="0"/>
      <w:divBdr>
        <w:top w:val="none" w:sz="0" w:space="0" w:color="auto"/>
        <w:left w:val="none" w:sz="0" w:space="0" w:color="auto"/>
        <w:bottom w:val="none" w:sz="0" w:space="0" w:color="auto"/>
        <w:right w:val="none" w:sz="0" w:space="0" w:color="auto"/>
      </w:divBdr>
    </w:div>
    <w:div w:id="324672099">
      <w:bodyDiv w:val="1"/>
      <w:marLeft w:val="0"/>
      <w:marRight w:val="0"/>
      <w:marTop w:val="0"/>
      <w:marBottom w:val="0"/>
      <w:divBdr>
        <w:top w:val="none" w:sz="0" w:space="0" w:color="auto"/>
        <w:left w:val="none" w:sz="0" w:space="0" w:color="auto"/>
        <w:bottom w:val="none" w:sz="0" w:space="0" w:color="auto"/>
        <w:right w:val="none" w:sz="0" w:space="0" w:color="auto"/>
      </w:divBdr>
    </w:div>
    <w:div w:id="325940241">
      <w:bodyDiv w:val="1"/>
      <w:marLeft w:val="0"/>
      <w:marRight w:val="0"/>
      <w:marTop w:val="0"/>
      <w:marBottom w:val="0"/>
      <w:divBdr>
        <w:top w:val="none" w:sz="0" w:space="0" w:color="auto"/>
        <w:left w:val="none" w:sz="0" w:space="0" w:color="auto"/>
        <w:bottom w:val="none" w:sz="0" w:space="0" w:color="auto"/>
        <w:right w:val="none" w:sz="0" w:space="0" w:color="auto"/>
      </w:divBdr>
    </w:div>
    <w:div w:id="327251581">
      <w:bodyDiv w:val="1"/>
      <w:marLeft w:val="0"/>
      <w:marRight w:val="0"/>
      <w:marTop w:val="0"/>
      <w:marBottom w:val="0"/>
      <w:divBdr>
        <w:top w:val="none" w:sz="0" w:space="0" w:color="auto"/>
        <w:left w:val="none" w:sz="0" w:space="0" w:color="auto"/>
        <w:bottom w:val="none" w:sz="0" w:space="0" w:color="auto"/>
        <w:right w:val="none" w:sz="0" w:space="0" w:color="auto"/>
      </w:divBdr>
    </w:div>
    <w:div w:id="329452465">
      <w:bodyDiv w:val="1"/>
      <w:marLeft w:val="0"/>
      <w:marRight w:val="0"/>
      <w:marTop w:val="0"/>
      <w:marBottom w:val="0"/>
      <w:divBdr>
        <w:top w:val="none" w:sz="0" w:space="0" w:color="auto"/>
        <w:left w:val="none" w:sz="0" w:space="0" w:color="auto"/>
        <w:bottom w:val="none" w:sz="0" w:space="0" w:color="auto"/>
        <w:right w:val="none" w:sz="0" w:space="0" w:color="auto"/>
      </w:divBdr>
    </w:div>
    <w:div w:id="334846554">
      <w:bodyDiv w:val="1"/>
      <w:marLeft w:val="0"/>
      <w:marRight w:val="0"/>
      <w:marTop w:val="0"/>
      <w:marBottom w:val="0"/>
      <w:divBdr>
        <w:top w:val="none" w:sz="0" w:space="0" w:color="auto"/>
        <w:left w:val="none" w:sz="0" w:space="0" w:color="auto"/>
        <w:bottom w:val="none" w:sz="0" w:space="0" w:color="auto"/>
        <w:right w:val="none" w:sz="0" w:space="0" w:color="auto"/>
      </w:divBdr>
    </w:div>
    <w:div w:id="335689139">
      <w:bodyDiv w:val="1"/>
      <w:marLeft w:val="0"/>
      <w:marRight w:val="0"/>
      <w:marTop w:val="0"/>
      <w:marBottom w:val="0"/>
      <w:divBdr>
        <w:top w:val="none" w:sz="0" w:space="0" w:color="auto"/>
        <w:left w:val="none" w:sz="0" w:space="0" w:color="auto"/>
        <w:bottom w:val="none" w:sz="0" w:space="0" w:color="auto"/>
        <w:right w:val="none" w:sz="0" w:space="0" w:color="auto"/>
      </w:divBdr>
    </w:div>
    <w:div w:id="336856145">
      <w:bodyDiv w:val="1"/>
      <w:marLeft w:val="0"/>
      <w:marRight w:val="0"/>
      <w:marTop w:val="0"/>
      <w:marBottom w:val="0"/>
      <w:divBdr>
        <w:top w:val="none" w:sz="0" w:space="0" w:color="auto"/>
        <w:left w:val="none" w:sz="0" w:space="0" w:color="auto"/>
        <w:bottom w:val="none" w:sz="0" w:space="0" w:color="auto"/>
        <w:right w:val="none" w:sz="0" w:space="0" w:color="auto"/>
      </w:divBdr>
    </w:div>
    <w:div w:id="337271181">
      <w:bodyDiv w:val="1"/>
      <w:marLeft w:val="0"/>
      <w:marRight w:val="0"/>
      <w:marTop w:val="0"/>
      <w:marBottom w:val="0"/>
      <w:divBdr>
        <w:top w:val="none" w:sz="0" w:space="0" w:color="auto"/>
        <w:left w:val="none" w:sz="0" w:space="0" w:color="auto"/>
        <w:bottom w:val="none" w:sz="0" w:space="0" w:color="auto"/>
        <w:right w:val="none" w:sz="0" w:space="0" w:color="auto"/>
      </w:divBdr>
    </w:div>
    <w:div w:id="338001739">
      <w:bodyDiv w:val="1"/>
      <w:marLeft w:val="0"/>
      <w:marRight w:val="0"/>
      <w:marTop w:val="0"/>
      <w:marBottom w:val="0"/>
      <w:divBdr>
        <w:top w:val="none" w:sz="0" w:space="0" w:color="auto"/>
        <w:left w:val="none" w:sz="0" w:space="0" w:color="auto"/>
        <w:bottom w:val="none" w:sz="0" w:space="0" w:color="auto"/>
        <w:right w:val="none" w:sz="0" w:space="0" w:color="auto"/>
      </w:divBdr>
    </w:div>
    <w:div w:id="338893716">
      <w:bodyDiv w:val="1"/>
      <w:marLeft w:val="0"/>
      <w:marRight w:val="0"/>
      <w:marTop w:val="0"/>
      <w:marBottom w:val="0"/>
      <w:divBdr>
        <w:top w:val="none" w:sz="0" w:space="0" w:color="auto"/>
        <w:left w:val="none" w:sz="0" w:space="0" w:color="auto"/>
        <w:bottom w:val="none" w:sz="0" w:space="0" w:color="auto"/>
        <w:right w:val="none" w:sz="0" w:space="0" w:color="auto"/>
      </w:divBdr>
    </w:div>
    <w:div w:id="342904703">
      <w:bodyDiv w:val="1"/>
      <w:marLeft w:val="0"/>
      <w:marRight w:val="0"/>
      <w:marTop w:val="0"/>
      <w:marBottom w:val="0"/>
      <w:divBdr>
        <w:top w:val="none" w:sz="0" w:space="0" w:color="auto"/>
        <w:left w:val="none" w:sz="0" w:space="0" w:color="auto"/>
        <w:bottom w:val="none" w:sz="0" w:space="0" w:color="auto"/>
        <w:right w:val="none" w:sz="0" w:space="0" w:color="auto"/>
      </w:divBdr>
    </w:div>
    <w:div w:id="343438913">
      <w:bodyDiv w:val="1"/>
      <w:marLeft w:val="0"/>
      <w:marRight w:val="0"/>
      <w:marTop w:val="0"/>
      <w:marBottom w:val="0"/>
      <w:divBdr>
        <w:top w:val="none" w:sz="0" w:space="0" w:color="auto"/>
        <w:left w:val="none" w:sz="0" w:space="0" w:color="auto"/>
        <w:bottom w:val="none" w:sz="0" w:space="0" w:color="auto"/>
        <w:right w:val="none" w:sz="0" w:space="0" w:color="auto"/>
      </w:divBdr>
    </w:div>
    <w:div w:id="347878531">
      <w:bodyDiv w:val="1"/>
      <w:marLeft w:val="0"/>
      <w:marRight w:val="0"/>
      <w:marTop w:val="0"/>
      <w:marBottom w:val="0"/>
      <w:divBdr>
        <w:top w:val="none" w:sz="0" w:space="0" w:color="auto"/>
        <w:left w:val="none" w:sz="0" w:space="0" w:color="auto"/>
        <w:bottom w:val="none" w:sz="0" w:space="0" w:color="auto"/>
        <w:right w:val="none" w:sz="0" w:space="0" w:color="auto"/>
      </w:divBdr>
    </w:div>
    <w:div w:id="349184271">
      <w:bodyDiv w:val="1"/>
      <w:marLeft w:val="0"/>
      <w:marRight w:val="0"/>
      <w:marTop w:val="0"/>
      <w:marBottom w:val="0"/>
      <w:divBdr>
        <w:top w:val="none" w:sz="0" w:space="0" w:color="auto"/>
        <w:left w:val="none" w:sz="0" w:space="0" w:color="auto"/>
        <w:bottom w:val="none" w:sz="0" w:space="0" w:color="auto"/>
        <w:right w:val="none" w:sz="0" w:space="0" w:color="auto"/>
      </w:divBdr>
    </w:div>
    <w:div w:id="350690806">
      <w:bodyDiv w:val="1"/>
      <w:marLeft w:val="0"/>
      <w:marRight w:val="0"/>
      <w:marTop w:val="0"/>
      <w:marBottom w:val="0"/>
      <w:divBdr>
        <w:top w:val="none" w:sz="0" w:space="0" w:color="auto"/>
        <w:left w:val="none" w:sz="0" w:space="0" w:color="auto"/>
        <w:bottom w:val="none" w:sz="0" w:space="0" w:color="auto"/>
        <w:right w:val="none" w:sz="0" w:space="0" w:color="auto"/>
      </w:divBdr>
    </w:div>
    <w:div w:id="356004223">
      <w:bodyDiv w:val="1"/>
      <w:marLeft w:val="0"/>
      <w:marRight w:val="0"/>
      <w:marTop w:val="0"/>
      <w:marBottom w:val="0"/>
      <w:divBdr>
        <w:top w:val="none" w:sz="0" w:space="0" w:color="auto"/>
        <w:left w:val="none" w:sz="0" w:space="0" w:color="auto"/>
        <w:bottom w:val="none" w:sz="0" w:space="0" w:color="auto"/>
        <w:right w:val="none" w:sz="0" w:space="0" w:color="auto"/>
      </w:divBdr>
    </w:div>
    <w:div w:id="359474643">
      <w:bodyDiv w:val="1"/>
      <w:marLeft w:val="0"/>
      <w:marRight w:val="0"/>
      <w:marTop w:val="0"/>
      <w:marBottom w:val="0"/>
      <w:divBdr>
        <w:top w:val="none" w:sz="0" w:space="0" w:color="auto"/>
        <w:left w:val="none" w:sz="0" w:space="0" w:color="auto"/>
        <w:bottom w:val="none" w:sz="0" w:space="0" w:color="auto"/>
        <w:right w:val="none" w:sz="0" w:space="0" w:color="auto"/>
      </w:divBdr>
    </w:div>
    <w:div w:id="362092411">
      <w:bodyDiv w:val="1"/>
      <w:marLeft w:val="0"/>
      <w:marRight w:val="0"/>
      <w:marTop w:val="0"/>
      <w:marBottom w:val="0"/>
      <w:divBdr>
        <w:top w:val="none" w:sz="0" w:space="0" w:color="auto"/>
        <w:left w:val="none" w:sz="0" w:space="0" w:color="auto"/>
        <w:bottom w:val="none" w:sz="0" w:space="0" w:color="auto"/>
        <w:right w:val="none" w:sz="0" w:space="0" w:color="auto"/>
      </w:divBdr>
    </w:div>
    <w:div w:id="379206952">
      <w:bodyDiv w:val="1"/>
      <w:marLeft w:val="0"/>
      <w:marRight w:val="0"/>
      <w:marTop w:val="0"/>
      <w:marBottom w:val="0"/>
      <w:divBdr>
        <w:top w:val="none" w:sz="0" w:space="0" w:color="auto"/>
        <w:left w:val="none" w:sz="0" w:space="0" w:color="auto"/>
        <w:bottom w:val="none" w:sz="0" w:space="0" w:color="auto"/>
        <w:right w:val="none" w:sz="0" w:space="0" w:color="auto"/>
      </w:divBdr>
    </w:div>
    <w:div w:id="382483871">
      <w:bodyDiv w:val="1"/>
      <w:marLeft w:val="0"/>
      <w:marRight w:val="0"/>
      <w:marTop w:val="0"/>
      <w:marBottom w:val="0"/>
      <w:divBdr>
        <w:top w:val="none" w:sz="0" w:space="0" w:color="auto"/>
        <w:left w:val="none" w:sz="0" w:space="0" w:color="auto"/>
        <w:bottom w:val="none" w:sz="0" w:space="0" w:color="auto"/>
        <w:right w:val="none" w:sz="0" w:space="0" w:color="auto"/>
      </w:divBdr>
    </w:div>
    <w:div w:id="386222245">
      <w:bodyDiv w:val="1"/>
      <w:marLeft w:val="0"/>
      <w:marRight w:val="0"/>
      <w:marTop w:val="0"/>
      <w:marBottom w:val="0"/>
      <w:divBdr>
        <w:top w:val="none" w:sz="0" w:space="0" w:color="auto"/>
        <w:left w:val="none" w:sz="0" w:space="0" w:color="auto"/>
        <w:bottom w:val="none" w:sz="0" w:space="0" w:color="auto"/>
        <w:right w:val="none" w:sz="0" w:space="0" w:color="auto"/>
      </w:divBdr>
    </w:div>
    <w:div w:id="387800809">
      <w:bodyDiv w:val="1"/>
      <w:marLeft w:val="0"/>
      <w:marRight w:val="0"/>
      <w:marTop w:val="0"/>
      <w:marBottom w:val="0"/>
      <w:divBdr>
        <w:top w:val="none" w:sz="0" w:space="0" w:color="auto"/>
        <w:left w:val="none" w:sz="0" w:space="0" w:color="auto"/>
        <w:bottom w:val="none" w:sz="0" w:space="0" w:color="auto"/>
        <w:right w:val="none" w:sz="0" w:space="0" w:color="auto"/>
      </w:divBdr>
    </w:div>
    <w:div w:id="390345096">
      <w:bodyDiv w:val="1"/>
      <w:marLeft w:val="0"/>
      <w:marRight w:val="0"/>
      <w:marTop w:val="0"/>
      <w:marBottom w:val="0"/>
      <w:divBdr>
        <w:top w:val="none" w:sz="0" w:space="0" w:color="auto"/>
        <w:left w:val="none" w:sz="0" w:space="0" w:color="auto"/>
        <w:bottom w:val="none" w:sz="0" w:space="0" w:color="auto"/>
        <w:right w:val="none" w:sz="0" w:space="0" w:color="auto"/>
      </w:divBdr>
    </w:div>
    <w:div w:id="393508405">
      <w:bodyDiv w:val="1"/>
      <w:marLeft w:val="0"/>
      <w:marRight w:val="0"/>
      <w:marTop w:val="0"/>
      <w:marBottom w:val="0"/>
      <w:divBdr>
        <w:top w:val="none" w:sz="0" w:space="0" w:color="auto"/>
        <w:left w:val="none" w:sz="0" w:space="0" w:color="auto"/>
        <w:bottom w:val="none" w:sz="0" w:space="0" w:color="auto"/>
        <w:right w:val="none" w:sz="0" w:space="0" w:color="auto"/>
      </w:divBdr>
    </w:div>
    <w:div w:id="394864584">
      <w:bodyDiv w:val="1"/>
      <w:marLeft w:val="0"/>
      <w:marRight w:val="0"/>
      <w:marTop w:val="0"/>
      <w:marBottom w:val="0"/>
      <w:divBdr>
        <w:top w:val="none" w:sz="0" w:space="0" w:color="auto"/>
        <w:left w:val="none" w:sz="0" w:space="0" w:color="auto"/>
        <w:bottom w:val="none" w:sz="0" w:space="0" w:color="auto"/>
        <w:right w:val="none" w:sz="0" w:space="0" w:color="auto"/>
      </w:divBdr>
    </w:div>
    <w:div w:id="395128826">
      <w:bodyDiv w:val="1"/>
      <w:marLeft w:val="0"/>
      <w:marRight w:val="0"/>
      <w:marTop w:val="0"/>
      <w:marBottom w:val="0"/>
      <w:divBdr>
        <w:top w:val="none" w:sz="0" w:space="0" w:color="auto"/>
        <w:left w:val="none" w:sz="0" w:space="0" w:color="auto"/>
        <w:bottom w:val="none" w:sz="0" w:space="0" w:color="auto"/>
        <w:right w:val="none" w:sz="0" w:space="0" w:color="auto"/>
      </w:divBdr>
    </w:div>
    <w:div w:id="396588953">
      <w:bodyDiv w:val="1"/>
      <w:marLeft w:val="0"/>
      <w:marRight w:val="0"/>
      <w:marTop w:val="0"/>
      <w:marBottom w:val="0"/>
      <w:divBdr>
        <w:top w:val="none" w:sz="0" w:space="0" w:color="auto"/>
        <w:left w:val="none" w:sz="0" w:space="0" w:color="auto"/>
        <w:bottom w:val="none" w:sz="0" w:space="0" w:color="auto"/>
        <w:right w:val="none" w:sz="0" w:space="0" w:color="auto"/>
      </w:divBdr>
    </w:div>
    <w:div w:id="401564277">
      <w:bodyDiv w:val="1"/>
      <w:marLeft w:val="0"/>
      <w:marRight w:val="0"/>
      <w:marTop w:val="0"/>
      <w:marBottom w:val="0"/>
      <w:divBdr>
        <w:top w:val="none" w:sz="0" w:space="0" w:color="auto"/>
        <w:left w:val="none" w:sz="0" w:space="0" w:color="auto"/>
        <w:bottom w:val="none" w:sz="0" w:space="0" w:color="auto"/>
        <w:right w:val="none" w:sz="0" w:space="0" w:color="auto"/>
      </w:divBdr>
    </w:div>
    <w:div w:id="405222329">
      <w:bodyDiv w:val="1"/>
      <w:marLeft w:val="0"/>
      <w:marRight w:val="0"/>
      <w:marTop w:val="0"/>
      <w:marBottom w:val="0"/>
      <w:divBdr>
        <w:top w:val="none" w:sz="0" w:space="0" w:color="auto"/>
        <w:left w:val="none" w:sz="0" w:space="0" w:color="auto"/>
        <w:bottom w:val="none" w:sz="0" w:space="0" w:color="auto"/>
        <w:right w:val="none" w:sz="0" w:space="0" w:color="auto"/>
      </w:divBdr>
    </w:div>
    <w:div w:id="411124295">
      <w:bodyDiv w:val="1"/>
      <w:marLeft w:val="0"/>
      <w:marRight w:val="0"/>
      <w:marTop w:val="0"/>
      <w:marBottom w:val="0"/>
      <w:divBdr>
        <w:top w:val="none" w:sz="0" w:space="0" w:color="auto"/>
        <w:left w:val="none" w:sz="0" w:space="0" w:color="auto"/>
        <w:bottom w:val="none" w:sz="0" w:space="0" w:color="auto"/>
        <w:right w:val="none" w:sz="0" w:space="0" w:color="auto"/>
      </w:divBdr>
    </w:div>
    <w:div w:id="424347380">
      <w:bodyDiv w:val="1"/>
      <w:marLeft w:val="0"/>
      <w:marRight w:val="0"/>
      <w:marTop w:val="0"/>
      <w:marBottom w:val="0"/>
      <w:divBdr>
        <w:top w:val="none" w:sz="0" w:space="0" w:color="auto"/>
        <w:left w:val="none" w:sz="0" w:space="0" w:color="auto"/>
        <w:bottom w:val="none" w:sz="0" w:space="0" w:color="auto"/>
        <w:right w:val="none" w:sz="0" w:space="0" w:color="auto"/>
      </w:divBdr>
    </w:div>
    <w:div w:id="424498736">
      <w:bodyDiv w:val="1"/>
      <w:marLeft w:val="0"/>
      <w:marRight w:val="0"/>
      <w:marTop w:val="0"/>
      <w:marBottom w:val="0"/>
      <w:divBdr>
        <w:top w:val="none" w:sz="0" w:space="0" w:color="auto"/>
        <w:left w:val="none" w:sz="0" w:space="0" w:color="auto"/>
        <w:bottom w:val="none" w:sz="0" w:space="0" w:color="auto"/>
        <w:right w:val="none" w:sz="0" w:space="0" w:color="auto"/>
      </w:divBdr>
    </w:div>
    <w:div w:id="424883263">
      <w:bodyDiv w:val="1"/>
      <w:marLeft w:val="0"/>
      <w:marRight w:val="0"/>
      <w:marTop w:val="0"/>
      <w:marBottom w:val="0"/>
      <w:divBdr>
        <w:top w:val="none" w:sz="0" w:space="0" w:color="auto"/>
        <w:left w:val="none" w:sz="0" w:space="0" w:color="auto"/>
        <w:bottom w:val="none" w:sz="0" w:space="0" w:color="auto"/>
        <w:right w:val="none" w:sz="0" w:space="0" w:color="auto"/>
      </w:divBdr>
    </w:div>
    <w:div w:id="428814385">
      <w:bodyDiv w:val="1"/>
      <w:marLeft w:val="0"/>
      <w:marRight w:val="0"/>
      <w:marTop w:val="0"/>
      <w:marBottom w:val="0"/>
      <w:divBdr>
        <w:top w:val="none" w:sz="0" w:space="0" w:color="auto"/>
        <w:left w:val="none" w:sz="0" w:space="0" w:color="auto"/>
        <w:bottom w:val="none" w:sz="0" w:space="0" w:color="auto"/>
        <w:right w:val="none" w:sz="0" w:space="0" w:color="auto"/>
      </w:divBdr>
    </w:div>
    <w:div w:id="432283754">
      <w:bodyDiv w:val="1"/>
      <w:marLeft w:val="0"/>
      <w:marRight w:val="0"/>
      <w:marTop w:val="0"/>
      <w:marBottom w:val="0"/>
      <w:divBdr>
        <w:top w:val="none" w:sz="0" w:space="0" w:color="auto"/>
        <w:left w:val="none" w:sz="0" w:space="0" w:color="auto"/>
        <w:bottom w:val="none" w:sz="0" w:space="0" w:color="auto"/>
        <w:right w:val="none" w:sz="0" w:space="0" w:color="auto"/>
      </w:divBdr>
    </w:div>
    <w:div w:id="438109921">
      <w:bodyDiv w:val="1"/>
      <w:marLeft w:val="0"/>
      <w:marRight w:val="0"/>
      <w:marTop w:val="0"/>
      <w:marBottom w:val="0"/>
      <w:divBdr>
        <w:top w:val="none" w:sz="0" w:space="0" w:color="auto"/>
        <w:left w:val="none" w:sz="0" w:space="0" w:color="auto"/>
        <w:bottom w:val="none" w:sz="0" w:space="0" w:color="auto"/>
        <w:right w:val="none" w:sz="0" w:space="0" w:color="auto"/>
      </w:divBdr>
    </w:div>
    <w:div w:id="446779467">
      <w:bodyDiv w:val="1"/>
      <w:marLeft w:val="0"/>
      <w:marRight w:val="0"/>
      <w:marTop w:val="0"/>
      <w:marBottom w:val="0"/>
      <w:divBdr>
        <w:top w:val="none" w:sz="0" w:space="0" w:color="auto"/>
        <w:left w:val="none" w:sz="0" w:space="0" w:color="auto"/>
        <w:bottom w:val="none" w:sz="0" w:space="0" w:color="auto"/>
        <w:right w:val="none" w:sz="0" w:space="0" w:color="auto"/>
      </w:divBdr>
    </w:div>
    <w:div w:id="448553151">
      <w:bodyDiv w:val="1"/>
      <w:marLeft w:val="0"/>
      <w:marRight w:val="0"/>
      <w:marTop w:val="0"/>
      <w:marBottom w:val="0"/>
      <w:divBdr>
        <w:top w:val="none" w:sz="0" w:space="0" w:color="auto"/>
        <w:left w:val="none" w:sz="0" w:space="0" w:color="auto"/>
        <w:bottom w:val="none" w:sz="0" w:space="0" w:color="auto"/>
        <w:right w:val="none" w:sz="0" w:space="0" w:color="auto"/>
      </w:divBdr>
    </w:div>
    <w:div w:id="448747138">
      <w:bodyDiv w:val="1"/>
      <w:marLeft w:val="0"/>
      <w:marRight w:val="0"/>
      <w:marTop w:val="0"/>
      <w:marBottom w:val="0"/>
      <w:divBdr>
        <w:top w:val="none" w:sz="0" w:space="0" w:color="auto"/>
        <w:left w:val="none" w:sz="0" w:space="0" w:color="auto"/>
        <w:bottom w:val="none" w:sz="0" w:space="0" w:color="auto"/>
        <w:right w:val="none" w:sz="0" w:space="0" w:color="auto"/>
      </w:divBdr>
    </w:div>
    <w:div w:id="451748413">
      <w:bodyDiv w:val="1"/>
      <w:marLeft w:val="0"/>
      <w:marRight w:val="0"/>
      <w:marTop w:val="0"/>
      <w:marBottom w:val="0"/>
      <w:divBdr>
        <w:top w:val="none" w:sz="0" w:space="0" w:color="auto"/>
        <w:left w:val="none" w:sz="0" w:space="0" w:color="auto"/>
        <w:bottom w:val="none" w:sz="0" w:space="0" w:color="auto"/>
        <w:right w:val="none" w:sz="0" w:space="0" w:color="auto"/>
      </w:divBdr>
    </w:div>
    <w:div w:id="451826221">
      <w:bodyDiv w:val="1"/>
      <w:marLeft w:val="0"/>
      <w:marRight w:val="0"/>
      <w:marTop w:val="0"/>
      <w:marBottom w:val="0"/>
      <w:divBdr>
        <w:top w:val="none" w:sz="0" w:space="0" w:color="auto"/>
        <w:left w:val="none" w:sz="0" w:space="0" w:color="auto"/>
        <w:bottom w:val="none" w:sz="0" w:space="0" w:color="auto"/>
        <w:right w:val="none" w:sz="0" w:space="0" w:color="auto"/>
      </w:divBdr>
    </w:div>
    <w:div w:id="452407323">
      <w:bodyDiv w:val="1"/>
      <w:marLeft w:val="0"/>
      <w:marRight w:val="0"/>
      <w:marTop w:val="0"/>
      <w:marBottom w:val="0"/>
      <w:divBdr>
        <w:top w:val="none" w:sz="0" w:space="0" w:color="auto"/>
        <w:left w:val="none" w:sz="0" w:space="0" w:color="auto"/>
        <w:bottom w:val="none" w:sz="0" w:space="0" w:color="auto"/>
        <w:right w:val="none" w:sz="0" w:space="0" w:color="auto"/>
      </w:divBdr>
    </w:div>
    <w:div w:id="457996164">
      <w:bodyDiv w:val="1"/>
      <w:marLeft w:val="0"/>
      <w:marRight w:val="0"/>
      <w:marTop w:val="0"/>
      <w:marBottom w:val="0"/>
      <w:divBdr>
        <w:top w:val="none" w:sz="0" w:space="0" w:color="auto"/>
        <w:left w:val="none" w:sz="0" w:space="0" w:color="auto"/>
        <w:bottom w:val="none" w:sz="0" w:space="0" w:color="auto"/>
        <w:right w:val="none" w:sz="0" w:space="0" w:color="auto"/>
      </w:divBdr>
    </w:div>
    <w:div w:id="460269029">
      <w:bodyDiv w:val="1"/>
      <w:marLeft w:val="0"/>
      <w:marRight w:val="0"/>
      <w:marTop w:val="0"/>
      <w:marBottom w:val="0"/>
      <w:divBdr>
        <w:top w:val="none" w:sz="0" w:space="0" w:color="auto"/>
        <w:left w:val="none" w:sz="0" w:space="0" w:color="auto"/>
        <w:bottom w:val="none" w:sz="0" w:space="0" w:color="auto"/>
        <w:right w:val="none" w:sz="0" w:space="0" w:color="auto"/>
      </w:divBdr>
    </w:div>
    <w:div w:id="472797593">
      <w:bodyDiv w:val="1"/>
      <w:marLeft w:val="0"/>
      <w:marRight w:val="0"/>
      <w:marTop w:val="0"/>
      <w:marBottom w:val="0"/>
      <w:divBdr>
        <w:top w:val="none" w:sz="0" w:space="0" w:color="auto"/>
        <w:left w:val="none" w:sz="0" w:space="0" w:color="auto"/>
        <w:bottom w:val="none" w:sz="0" w:space="0" w:color="auto"/>
        <w:right w:val="none" w:sz="0" w:space="0" w:color="auto"/>
      </w:divBdr>
    </w:div>
    <w:div w:id="480463827">
      <w:bodyDiv w:val="1"/>
      <w:marLeft w:val="0"/>
      <w:marRight w:val="0"/>
      <w:marTop w:val="0"/>
      <w:marBottom w:val="0"/>
      <w:divBdr>
        <w:top w:val="none" w:sz="0" w:space="0" w:color="auto"/>
        <w:left w:val="none" w:sz="0" w:space="0" w:color="auto"/>
        <w:bottom w:val="none" w:sz="0" w:space="0" w:color="auto"/>
        <w:right w:val="none" w:sz="0" w:space="0" w:color="auto"/>
      </w:divBdr>
    </w:div>
    <w:div w:id="484779159">
      <w:bodyDiv w:val="1"/>
      <w:marLeft w:val="0"/>
      <w:marRight w:val="0"/>
      <w:marTop w:val="0"/>
      <w:marBottom w:val="0"/>
      <w:divBdr>
        <w:top w:val="none" w:sz="0" w:space="0" w:color="auto"/>
        <w:left w:val="none" w:sz="0" w:space="0" w:color="auto"/>
        <w:bottom w:val="none" w:sz="0" w:space="0" w:color="auto"/>
        <w:right w:val="none" w:sz="0" w:space="0" w:color="auto"/>
      </w:divBdr>
    </w:div>
    <w:div w:id="484862848">
      <w:bodyDiv w:val="1"/>
      <w:marLeft w:val="0"/>
      <w:marRight w:val="0"/>
      <w:marTop w:val="0"/>
      <w:marBottom w:val="0"/>
      <w:divBdr>
        <w:top w:val="none" w:sz="0" w:space="0" w:color="auto"/>
        <w:left w:val="none" w:sz="0" w:space="0" w:color="auto"/>
        <w:bottom w:val="none" w:sz="0" w:space="0" w:color="auto"/>
        <w:right w:val="none" w:sz="0" w:space="0" w:color="auto"/>
      </w:divBdr>
    </w:div>
    <w:div w:id="493379759">
      <w:bodyDiv w:val="1"/>
      <w:marLeft w:val="0"/>
      <w:marRight w:val="0"/>
      <w:marTop w:val="0"/>
      <w:marBottom w:val="0"/>
      <w:divBdr>
        <w:top w:val="none" w:sz="0" w:space="0" w:color="auto"/>
        <w:left w:val="none" w:sz="0" w:space="0" w:color="auto"/>
        <w:bottom w:val="none" w:sz="0" w:space="0" w:color="auto"/>
        <w:right w:val="none" w:sz="0" w:space="0" w:color="auto"/>
      </w:divBdr>
    </w:div>
    <w:div w:id="495342444">
      <w:bodyDiv w:val="1"/>
      <w:marLeft w:val="0"/>
      <w:marRight w:val="0"/>
      <w:marTop w:val="0"/>
      <w:marBottom w:val="0"/>
      <w:divBdr>
        <w:top w:val="none" w:sz="0" w:space="0" w:color="auto"/>
        <w:left w:val="none" w:sz="0" w:space="0" w:color="auto"/>
        <w:bottom w:val="none" w:sz="0" w:space="0" w:color="auto"/>
        <w:right w:val="none" w:sz="0" w:space="0" w:color="auto"/>
      </w:divBdr>
    </w:div>
    <w:div w:id="500659579">
      <w:bodyDiv w:val="1"/>
      <w:marLeft w:val="0"/>
      <w:marRight w:val="0"/>
      <w:marTop w:val="0"/>
      <w:marBottom w:val="0"/>
      <w:divBdr>
        <w:top w:val="none" w:sz="0" w:space="0" w:color="auto"/>
        <w:left w:val="none" w:sz="0" w:space="0" w:color="auto"/>
        <w:bottom w:val="none" w:sz="0" w:space="0" w:color="auto"/>
        <w:right w:val="none" w:sz="0" w:space="0" w:color="auto"/>
      </w:divBdr>
    </w:div>
    <w:div w:id="501046849">
      <w:bodyDiv w:val="1"/>
      <w:marLeft w:val="0"/>
      <w:marRight w:val="0"/>
      <w:marTop w:val="0"/>
      <w:marBottom w:val="0"/>
      <w:divBdr>
        <w:top w:val="none" w:sz="0" w:space="0" w:color="auto"/>
        <w:left w:val="none" w:sz="0" w:space="0" w:color="auto"/>
        <w:bottom w:val="none" w:sz="0" w:space="0" w:color="auto"/>
        <w:right w:val="none" w:sz="0" w:space="0" w:color="auto"/>
      </w:divBdr>
    </w:div>
    <w:div w:id="501623224">
      <w:bodyDiv w:val="1"/>
      <w:marLeft w:val="0"/>
      <w:marRight w:val="0"/>
      <w:marTop w:val="0"/>
      <w:marBottom w:val="0"/>
      <w:divBdr>
        <w:top w:val="none" w:sz="0" w:space="0" w:color="auto"/>
        <w:left w:val="none" w:sz="0" w:space="0" w:color="auto"/>
        <w:bottom w:val="none" w:sz="0" w:space="0" w:color="auto"/>
        <w:right w:val="none" w:sz="0" w:space="0" w:color="auto"/>
      </w:divBdr>
    </w:div>
    <w:div w:id="511605239">
      <w:bodyDiv w:val="1"/>
      <w:marLeft w:val="0"/>
      <w:marRight w:val="0"/>
      <w:marTop w:val="0"/>
      <w:marBottom w:val="0"/>
      <w:divBdr>
        <w:top w:val="none" w:sz="0" w:space="0" w:color="auto"/>
        <w:left w:val="none" w:sz="0" w:space="0" w:color="auto"/>
        <w:bottom w:val="none" w:sz="0" w:space="0" w:color="auto"/>
        <w:right w:val="none" w:sz="0" w:space="0" w:color="auto"/>
      </w:divBdr>
    </w:div>
    <w:div w:id="522549154">
      <w:bodyDiv w:val="1"/>
      <w:marLeft w:val="0"/>
      <w:marRight w:val="0"/>
      <w:marTop w:val="0"/>
      <w:marBottom w:val="0"/>
      <w:divBdr>
        <w:top w:val="none" w:sz="0" w:space="0" w:color="auto"/>
        <w:left w:val="none" w:sz="0" w:space="0" w:color="auto"/>
        <w:bottom w:val="none" w:sz="0" w:space="0" w:color="auto"/>
        <w:right w:val="none" w:sz="0" w:space="0" w:color="auto"/>
      </w:divBdr>
    </w:div>
    <w:div w:id="526523273">
      <w:bodyDiv w:val="1"/>
      <w:marLeft w:val="0"/>
      <w:marRight w:val="0"/>
      <w:marTop w:val="0"/>
      <w:marBottom w:val="0"/>
      <w:divBdr>
        <w:top w:val="none" w:sz="0" w:space="0" w:color="auto"/>
        <w:left w:val="none" w:sz="0" w:space="0" w:color="auto"/>
        <w:bottom w:val="none" w:sz="0" w:space="0" w:color="auto"/>
        <w:right w:val="none" w:sz="0" w:space="0" w:color="auto"/>
      </w:divBdr>
    </w:div>
    <w:div w:id="527572074">
      <w:bodyDiv w:val="1"/>
      <w:marLeft w:val="0"/>
      <w:marRight w:val="0"/>
      <w:marTop w:val="0"/>
      <w:marBottom w:val="0"/>
      <w:divBdr>
        <w:top w:val="none" w:sz="0" w:space="0" w:color="auto"/>
        <w:left w:val="none" w:sz="0" w:space="0" w:color="auto"/>
        <w:bottom w:val="none" w:sz="0" w:space="0" w:color="auto"/>
        <w:right w:val="none" w:sz="0" w:space="0" w:color="auto"/>
      </w:divBdr>
    </w:div>
    <w:div w:id="530386786">
      <w:bodyDiv w:val="1"/>
      <w:marLeft w:val="0"/>
      <w:marRight w:val="0"/>
      <w:marTop w:val="0"/>
      <w:marBottom w:val="0"/>
      <w:divBdr>
        <w:top w:val="none" w:sz="0" w:space="0" w:color="auto"/>
        <w:left w:val="none" w:sz="0" w:space="0" w:color="auto"/>
        <w:bottom w:val="none" w:sz="0" w:space="0" w:color="auto"/>
        <w:right w:val="none" w:sz="0" w:space="0" w:color="auto"/>
      </w:divBdr>
    </w:div>
    <w:div w:id="534462371">
      <w:bodyDiv w:val="1"/>
      <w:marLeft w:val="0"/>
      <w:marRight w:val="0"/>
      <w:marTop w:val="0"/>
      <w:marBottom w:val="0"/>
      <w:divBdr>
        <w:top w:val="none" w:sz="0" w:space="0" w:color="auto"/>
        <w:left w:val="none" w:sz="0" w:space="0" w:color="auto"/>
        <w:bottom w:val="none" w:sz="0" w:space="0" w:color="auto"/>
        <w:right w:val="none" w:sz="0" w:space="0" w:color="auto"/>
      </w:divBdr>
    </w:div>
    <w:div w:id="539128941">
      <w:bodyDiv w:val="1"/>
      <w:marLeft w:val="0"/>
      <w:marRight w:val="0"/>
      <w:marTop w:val="0"/>
      <w:marBottom w:val="0"/>
      <w:divBdr>
        <w:top w:val="none" w:sz="0" w:space="0" w:color="auto"/>
        <w:left w:val="none" w:sz="0" w:space="0" w:color="auto"/>
        <w:bottom w:val="none" w:sz="0" w:space="0" w:color="auto"/>
        <w:right w:val="none" w:sz="0" w:space="0" w:color="auto"/>
      </w:divBdr>
    </w:div>
    <w:div w:id="540481300">
      <w:bodyDiv w:val="1"/>
      <w:marLeft w:val="0"/>
      <w:marRight w:val="0"/>
      <w:marTop w:val="0"/>
      <w:marBottom w:val="0"/>
      <w:divBdr>
        <w:top w:val="none" w:sz="0" w:space="0" w:color="auto"/>
        <w:left w:val="none" w:sz="0" w:space="0" w:color="auto"/>
        <w:bottom w:val="none" w:sz="0" w:space="0" w:color="auto"/>
        <w:right w:val="none" w:sz="0" w:space="0" w:color="auto"/>
      </w:divBdr>
    </w:div>
    <w:div w:id="545290118">
      <w:bodyDiv w:val="1"/>
      <w:marLeft w:val="0"/>
      <w:marRight w:val="0"/>
      <w:marTop w:val="0"/>
      <w:marBottom w:val="0"/>
      <w:divBdr>
        <w:top w:val="none" w:sz="0" w:space="0" w:color="auto"/>
        <w:left w:val="none" w:sz="0" w:space="0" w:color="auto"/>
        <w:bottom w:val="none" w:sz="0" w:space="0" w:color="auto"/>
        <w:right w:val="none" w:sz="0" w:space="0" w:color="auto"/>
      </w:divBdr>
      <w:divsChild>
        <w:div w:id="1796093239">
          <w:marLeft w:val="0"/>
          <w:marRight w:val="0"/>
          <w:marTop w:val="0"/>
          <w:marBottom w:val="0"/>
          <w:divBdr>
            <w:top w:val="none" w:sz="0" w:space="0" w:color="auto"/>
            <w:left w:val="none" w:sz="0" w:space="0" w:color="auto"/>
            <w:bottom w:val="none" w:sz="0" w:space="0" w:color="auto"/>
            <w:right w:val="none" w:sz="0" w:space="0" w:color="auto"/>
          </w:divBdr>
        </w:div>
      </w:divsChild>
    </w:div>
    <w:div w:id="557518445">
      <w:bodyDiv w:val="1"/>
      <w:marLeft w:val="0"/>
      <w:marRight w:val="0"/>
      <w:marTop w:val="0"/>
      <w:marBottom w:val="0"/>
      <w:divBdr>
        <w:top w:val="none" w:sz="0" w:space="0" w:color="auto"/>
        <w:left w:val="none" w:sz="0" w:space="0" w:color="auto"/>
        <w:bottom w:val="none" w:sz="0" w:space="0" w:color="auto"/>
        <w:right w:val="none" w:sz="0" w:space="0" w:color="auto"/>
      </w:divBdr>
    </w:div>
    <w:div w:id="559560300">
      <w:bodyDiv w:val="1"/>
      <w:marLeft w:val="0"/>
      <w:marRight w:val="0"/>
      <w:marTop w:val="0"/>
      <w:marBottom w:val="0"/>
      <w:divBdr>
        <w:top w:val="none" w:sz="0" w:space="0" w:color="auto"/>
        <w:left w:val="none" w:sz="0" w:space="0" w:color="auto"/>
        <w:bottom w:val="none" w:sz="0" w:space="0" w:color="auto"/>
        <w:right w:val="none" w:sz="0" w:space="0" w:color="auto"/>
      </w:divBdr>
    </w:div>
    <w:div w:id="569659537">
      <w:bodyDiv w:val="1"/>
      <w:marLeft w:val="0"/>
      <w:marRight w:val="0"/>
      <w:marTop w:val="0"/>
      <w:marBottom w:val="0"/>
      <w:divBdr>
        <w:top w:val="none" w:sz="0" w:space="0" w:color="auto"/>
        <w:left w:val="none" w:sz="0" w:space="0" w:color="auto"/>
        <w:bottom w:val="none" w:sz="0" w:space="0" w:color="auto"/>
        <w:right w:val="none" w:sz="0" w:space="0" w:color="auto"/>
      </w:divBdr>
    </w:div>
    <w:div w:id="576019374">
      <w:bodyDiv w:val="1"/>
      <w:marLeft w:val="0"/>
      <w:marRight w:val="0"/>
      <w:marTop w:val="0"/>
      <w:marBottom w:val="0"/>
      <w:divBdr>
        <w:top w:val="none" w:sz="0" w:space="0" w:color="auto"/>
        <w:left w:val="none" w:sz="0" w:space="0" w:color="auto"/>
        <w:bottom w:val="none" w:sz="0" w:space="0" w:color="auto"/>
        <w:right w:val="none" w:sz="0" w:space="0" w:color="auto"/>
      </w:divBdr>
    </w:div>
    <w:div w:id="580336672">
      <w:bodyDiv w:val="1"/>
      <w:marLeft w:val="0"/>
      <w:marRight w:val="0"/>
      <w:marTop w:val="0"/>
      <w:marBottom w:val="0"/>
      <w:divBdr>
        <w:top w:val="none" w:sz="0" w:space="0" w:color="auto"/>
        <w:left w:val="none" w:sz="0" w:space="0" w:color="auto"/>
        <w:bottom w:val="none" w:sz="0" w:space="0" w:color="auto"/>
        <w:right w:val="none" w:sz="0" w:space="0" w:color="auto"/>
      </w:divBdr>
    </w:div>
    <w:div w:id="584462607">
      <w:bodyDiv w:val="1"/>
      <w:marLeft w:val="0"/>
      <w:marRight w:val="0"/>
      <w:marTop w:val="0"/>
      <w:marBottom w:val="0"/>
      <w:divBdr>
        <w:top w:val="none" w:sz="0" w:space="0" w:color="auto"/>
        <w:left w:val="none" w:sz="0" w:space="0" w:color="auto"/>
        <w:bottom w:val="none" w:sz="0" w:space="0" w:color="auto"/>
        <w:right w:val="none" w:sz="0" w:space="0" w:color="auto"/>
      </w:divBdr>
    </w:div>
    <w:div w:id="585576330">
      <w:bodyDiv w:val="1"/>
      <w:marLeft w:val="0"/>
      <w:marRight w:val="0"/>
      <w:marTop w:val="0"/>
      <w:marBottom w:val="0"/>
      <w:divBdr>
        <w:top w:val="none" w:sz="0" w:space="0" w:color="auto"/>
        <w:left w:val="none" w:sz="0" w:space="0" w:color="auto"/>
        <w:bottom w:val="none" w:sz="0" w:space="0" w:color="auto"/>
        <w:right w:val="none" w:sz="0" w:space="0" w:color="auto"/>
      </w:divBdr>
    </w:div>
    <w:div w:id="587809977">
      <w:bodyDiv w:val="1"/>
      <w:marLeft w:val="0"/>
      <w:marRight w:val="0"/>
      <w:marTop w:val="0"/>
      <w:marBottom w:val="0"/>
      <w:divBdr>
        <w:top w:val="none" w:sz="0" w:space="0" w:color="auto"/>
        <w:left w:val="none" w:sz="0" w:space="0" w:color="auto"/>
        <w:bottom w:val="none" w:sz="0" w:space="0" w:color="auto"/>
        <w:right w:val="none" w:sz="0" w:space="0" w:color="auto"/>
      </w:divBdr>
    </w:div>
    <w:div w:id="592784095">
      <w:bodyDiv w:val="1"/>
      <w:marLeft w:val="0"/>
      <w:marRight w:val="0"/>
      <w:marTop w:val="0"/>
      <w:marBottom w:val="0"/>
      <w:divBdr>
        <w:top w:val="none" w:sz="0" w:space="0" w:color="auto"/>
        <w:left w:val="none" w:sz="0" w:space="0" w:color="auto"/>
        <w:bottom w:val="none" w:sz="0" w:space="0" w:color="auto"/>
        <w:right w:val="none" w:sz="0" w:space="0" w:color="auto"/>
      </w:divBdr>
    </w:div>
    <w:div w:id="596329112">
      <w:bodyDiv w:val="1"/>
      <w:marLeft w:val="0"/>
      <w:marRight w:val="0"/>
      <w:marTop w:val="0"/>
      <w:marBottom w:val="0"/>
      <w:divBdr>
        <w:top w:val="none" w:sz="0" w:space="0" w:color="auto"/>
        <w:left w:val="none" w:sz="0" w:space="0" w:color="auto"/>
        <w:bottom w:val="none" w:sz="0" w:space="0" w:color="auto"/>
        <w:right w:val="none" w:sz="0" w:space="0" w:color="auto"/>
      </w:divBdr>
    </w:div>
    <w:div w:id="601062619">
      <w:bodyDiv w:val="1"/>
      <w:marLeft w:val="0"/>
      <w:marRight w:val="0"/>
      <w:marTop w:val="0"/>
      <w:marBottom w:val="0"/>
      <w:divBdr>
        <w:top w:val="none" w:sz="0" w:space="0" w:color="auto"/>
        <w:left w:val="none" w:sz="0" w:space="0" w:color="auto"/>
        <w:bottom w:val="none" w:sz="0" w:space="0" w:color="auto"/>
        <w:right w:val="none" w:sz="0" w:space="0" w:color="auto"/>
      </w:divBdr>
    </w:div>
    <w:div w:id="603028142">
      <w:bodyDiv w:val="1"/>
      <w:marLeft w:val="0"/>
      <w:marRight w:val="0"/>
      <w:marTop w:val="0"/>
      <w:marBottom w:val="0"/>
      <w:divBdr>
        <w:top w:val="none" w:sz="0" w:space="0" w:color="auto"/>
        <w:left w:val="none" w:sz="0" w:space="0" w:color="auto"/>
        <w:bottom w:val="none" w:sz="0" w:space="0" w:color="auto"/>
        <w:right w:val="none" w:sz="0" w:space="0" w:color="auto"/>
      </w:divBdr>
    </w:div>
    <w:div w:id="605426520">
      <w:bodyDiv w:val="1"/>
      <w:marLeft w:val="0"/>
      <w:marRight w:val="0"/>
      <w:marTop w:val="0"/>
      <w:marBottom w:val="0"/>
      <w:divBdr>
        <w:top w:val="none" w:sz="0" w:space="0" w:color="auto"/>
        <w:left w:val="none" w:sz="0" w:space="0" w:color="auto"/>
        <w:bottom w:val="none" w:sz="0" w:space="0" w:color="auto"/>
        <w:right w:val="none" w:sz="0" w:space="0" w:color="auto"/>
      </w:divBdr>
    </w:div>
    <w:div w:id="607545236">
      <w:bodyDiv w:val="1"/>
      <w:marLeft w:val="0"/>
      <w:marRight w:val="0"/>
      <w:marTop w:val="0"/>
      <w:marBottom w:val="0"/>
      <w:divBdr>
        <w:top w:val="none" w:sz="0" w:space="0" w:color="auto"/>
        <w:left w:val="none" w:sz="0" w:space="0" w:color="auto"/>
        <w:bottom w:val="none" w:sz="0" w:space="0" w:color="auto"/>
        <w:right w:val="none" w:sz="0" w:space="0" w:color="auto"/>
      </w:divBdr>
      <w:divsChild>
        <w:div w:id="77484582">
          <w:marLeft w:val="0"/>
          <w:marRight w:val="0"/>
          <w:marTop w:val="0"/>
          <w:marBottom w:val="0"/>
          <w:divBdr>
            <w:top w:val="none" w:sz="0" w:space="0" w:color="auto"/>
            <w:left w:val="none" w:sz="0" w:space="0" w:color="auto"/>
            <w:bottom w:val="none" w:sz="0" w:space="0" w:color="auto"/>
            <w:right w:val="none" w:sz="0" w:space="0" w:color="auto"/>
          </w:divBdr>
        </w:div>
      </w:divsChild>
    </w:div>
    <w:div w:id="608506653">
      <w:bodyDiv w:val="1"/>
      <w:marLeft w:val="0"/>
      <w:marRight w:val="0"/>
      <w:marTop w:val="0"/>
      <w:marBottom w:val="0"/>
      <w:divBdr>
        <w:top w:val="none" w:sz="0" w:space="0" w:color="auto"/>
        <w:left w:val="none" w:sz="0" w:space="0" w:color="auto"/>
        <w:bottom w:val="none" w:sz="0" w:space="0" w:color="auto"/>
        <w:right w:val="none" w:sz="0" w:space="0" w:color="auto"/>
      </w:divBdr>
    </w:div>
    <w:div w:id="613902309">
      <w:bodyDiv w:val="1"/>
      <w:marLeft w:val="0"/>
      <w:marRight w:val="0"/>
      <w:marTop w:val="0"/>
      <w:marBottom w:val="0"/>
      <w:divBdr>
        <w:top w:val="none" w:sz="0" w:space="0" w:color="auto"/>
        <w:left w:val="none" w:sz="0" w:space="0" w:color="auto"/>
        <w:bottom w:val="none" w:sz="0" w:space="0" w:color="auto"/>
        <w:right w:val="none" w:sz="0" w:space="0" w:color="auto"/>
      </w:divBdr>
    </w:div>
    <w:div w:id="615067189">
      <w:bodyDiv w:val="1"/>
      <w:marLeft w:val="0"/>
      <w:marRight w:val="0"/>
      <w:marTop w:val="0"/>
      <w:marBottom w:val="0"/>
      <w:divBdr>
        <w:top w:val="none" w:sz="0" w:space="0" w:color="auto"/>
        <w:left w:val="none" w:sz="0" w:space="0" w:color="auto"/>
        <w:bottom w:val="none" w:sz="0" w:space="0" w:color="auto"/>
        <w:right w:val="none" w:sz="0" w:space="0" w:color="auto"/>
      </w:divBdr>
    </w:div>
    <w:div w:id="621155502">
      <w:bodyDiv w:val="1"/>
      <w:marLeft w:val="0"/>
      <w:marRight w:val="0"/>
      <w:marTop w:val="0"/>
      <w:marBottom w:val="0"/>
      <w:divBdr>
        <w:top w:val="none" w:sz="0" w:space="0" w:color="auto"/>
        <w:left w:val="none" w:sz="0" w:space="0" w:color="auto"/>
        <w:bottom w:val="none" w:sz="0" w:space="0" w:color="auto"/>
        <w:right w:val="none" w:sz="0" w:space="0" w:color="auto"/>
      </w:divBdr>
    </w:div>
    <w:div w:id="624584140">
      <w:bodyDiv w:val="1"/>
      <w:marLeft w:val="0"/>
      <w:marRight w:val="0"/>
      <w:marTop w:val="0"/>
      <w:marBottom w:val="0"/>
      <w:divBdr>
        <w:top w:val="none" w:sz="0" w:space="0" w:color="auto"/>
        <w:left w:val="none" w:sz="0" w:space="0" w:color="auto"/>
        <w:bottom w:val="none" w:sz="0" w:space="0" w:color="auto"/>
        <w:right w:val="none" w:sz="0" w:space="0" w:color="auto"/>
      </w:divBdr>
    </w:div>
    <w:div w:id="626936548">
      <w:bodyDiv w:val="1"/>
      <w:marLeft w:val="0"/>
      <w:marRight w:val="0"/>
      <w:marTop w:val="0"/>
      <w:marBottom w:val="0"/>
      <w:divBdr>
        <w:top w:val="none" w:sz="0" w:space="0" w:color="auto"/>
        <w:left w:val="none" w:sz="0" w:space="0" w:color="auto"/>
        <w:bottom w:val="none" w:sz="0" w:space="0" w:color="auto"/>
        <w:right w:val="none" w:sz="0" w:space="0" w:color="auto"/>
      </w:divBdr>
    </w:div>
    <w:div w:id="630475229">
      <w:bodyDiv w:val="1"/>
      <w:marLeft w:val="0"/>
      <w:marRight w:val="0"/>
      <w:marTop w:val="0"/>
      <w:marBottom w:val="0"/>
      <w:divBdr>
        <w:top w:val="none" w:sz="0" w:space="0" w:color="auto"/>
        <w:left w:val="none" w:sz="0" w:space="0" w:color="auto"/>
        <w:bottom w:val="none" w:sz="0" w:space="0" w:color="auto"/>
        <w:right w:val="none" w:sz="0" w:space="0" w:color="auto"/>
      </w:divBdr>
    </w:div>
    <w:div w:id="630477313">
      <w:bodyDiv w:val="1"/>
      <w:marLeft w:val="0"/>
      <w:marRight w:val="0"/>
      <w:marTop w:val="0"/>
      <w:marBottom w:val="0"/>
      <w:divBdr>
        <w:top w:val="none" w:sz="0" w:space="0" w:color="auto"/>
        <w:left w:val="none" w:sz="0" w:space="0" w:color="auto"/>
        <w:bottom w:val="none" w:sz="0" w:space="0" w:color="auto"/>
        <w:right w:val="none" w:sz="0" w:space="0" w:color="auto"/>
      </w:divBdr>
    </w:div>
    <w:div w:id="639573029">
      <w:bodyDiv w:val="1"/>
      <w:marLeft w:val="0"/>
      <w:marRight w:val="0"/>
      <w:marTop w:val="0"/>
      <w:marBottom w:val="0"/>
      <w:divBdr>
        <w:top w:val="none" w:sz="0" w:space="0" w:color="auto"/>
        <w:left w:val="none" w:sz="0" w:space="0" w:color="auto"/>
        <w:bottom w:val="none" w:sz="0" w:space="0" w:color="auto"/>
        <w:right w:val="none" w:sz="0" w:space="0" w:color="auto"/>
      </w:divBdr>
    </w:div>
    <w:div w:id="640814083">
      <w:bodyDiv w:val="1"/>
      <w:marLeft w:val="0"/>
      <w:marRight w:val="0"/>
      <w:marTop w:val="0"/>
      <w:marBottom w:val="0"/>
      <w:divBdr>
        <w:top w:val="none" w:sz="0" w:space="0" w:color="auto"/>
        <w:left w:val="none" w:sz="0" w:space="0" w:color="auto"/>
        <w:bottom w:val="none" w:sz="0" w:space="0" w:color="auto"/>
        <w:right w:val="none" w:sz="0" w:space="0" w:color="auto"/>
      </w:divBdr>
    </w:div>
    <w:div w:id="641354188">
      <w:bodyDiv w:val="1"/>
      <w:marLeft w:val="0"/>
      <w:marRight w:val="0"/>
      <w:marTop w:val="0"/>
      <w:marBottom w:val="0"/>
      <w:divBdr>
        <w:top w:val="none" w:sz="0" w:space="0" w:color="auto"/>
        <w:left w:val="none" w:sz="0" w:space="0" w:color="auto"/>
        <w:bottom w:val="none" w:sz="0" w:space="0" w:color="auto"/>
        <w:right w:val="none" w:sz="0" w:space="0" w:color="auto"/>
      </w:divBdr>
    </w:div>
    <w:div w:id="641809071">
      <w:bodyDiv w:val="1"/>
      <w:marLeft w:val="0"/>
      <w:marRight w:val="0"/>
      <w:marTop w:val="0"/>
      <w:marBottom w:val="0"/>
      <w:divBdr>
        <w:top w:val="none" w:sz="0" w:space="0" w:color="auto"/>
        <w:left w:val="none" w:sz="0" w:space="0" w:color="auto"/>
        <w:bottom w:val="none" w:sz="0" w:space="0" w:color="auto"/>
        <w:right w:val="none" w:sz="0" w:space="0" w:color="auto"/>
      </w:divBdr>
    </w:div>
    <w:div w:id="643969457">
      <w:bodyDiv w:val="1"/>
      <w:marLeft w:val="0"/>
      <w:marRight w:val="0"/>
      <w:marTop w:val="0"/>
      <w:marBottom w:val="0"/>
      <w:divBdr>
        <w:top w:val="none" w:sz="0" w:space="0" w:color="auto"/>
        <w:left w:val="none" w:sz="0" w:space="0" w:color="auto"/>
        <w:bottom w:val="none" w:sz="0" w:space="0" w:color="auto"/>
        <w:right w:val="none" w:sz="0" w:space="0" w:color="auto"/>
      </w:divBdr>
    </w:div>
    <w:div w:id="644510828">
      <w:bodyDiv w:val="1"/>
      <w:marLeft w:val="0"/>
      <w:marRight w:val="0"/>
      <w:marTop w:val="0"/>
      <w:marBottom w:val="0"/>
      <w:divBdr>
        <w:top w:val="none" w:sz="0" w:space="0" w:color="auto"/>
        <w:left w:val="none" w:sz="0" w:space="0" w:color="auto"/>
        <w:bottom w:val="none" w:sz="0" w:space="0" w:color="auto"/>
        <w:right w:val="none" w:sz="0" w:space="0" w:color="auto"/>
      </w:divBdr>
    </w:div>
    <w:div w:id="644701191">
      <w:bodyDiv w:val="1"/>
      <w:marLeft w:val="0"/>
      <w:marRight w:val="0"/>
      <w:marTop w:val="0"/>
      <w:marBottom w:val="0"/>
      <w:divBdr>
        <w:top w:val="none" w:sz="0" w:space="0" w:color="auto"/>
        <w:left w:val="none" w:sz="0" w:space="0" w:color="auto"/>
        <w:bottom w:val="none" w:sz="0" w:space="0" w:color="auto"/>
        <w:right w:val="none" w:sz="0" w:space="0" w:color="auto"/>
      </w:divBdr>
    </w:div>
    <w:div w:id="651131403">
      <w:bodyDiv w:val="1"/>
      <w:marLeft w:val="0"/>
      <w:marRight w:val="0"/>
      <w:marTop w:val="0"/>
      <w:marBottom w:val="0"/>
      <w:divBdr>
        <w:top w:val="none" w:sz="0" w:space="0" w:color="auto"/>
        <w:left w:val="none" w:sz="0" w:space="0" w:color="auto"/>
        <w:bottom w:val="none" w:sz="0" w:space="0" w:color="auto"/>
        <w:right w:val="none" w:sz="0" w:space="0" w:color="auto"/>
      </w:divBdr>
    </w:div>
    <w:div w:id="655063324">
      <w:bodyDiv w:val="1"/>
      <w:marLeft w:val="0"/>
      <w:marRight w:val="0"/>
      <w:marTop w:val="0"/>
      <w:marBottom w:val="0"/>
      <w:divBdr>
        <w:top w:val="none" w:sz="0" w:space="0" w:color="auto"/>
        <w:left w:val="none" w:sz="0" w:space="0" w:color="auto"/>
        <w:bottom w:val="none" w:sz="0" w:space="0" w:color="auto"/>
        <w:right w:val="none" w:sz="0" w:space="0" w:color="auto"/>
      </w:divBdr>
    </w:div>
    <w:div w:id="658268683">
      <w:bodyDiv w:val="1"/>
      <w:marLeft w:val="0"/>
      <w:marRight w:val="0"/>
      <w:marTop w:val="0"/>
      <w:marBottom w:val="0"/>
      <w:divBdr>
        <w:top w:val="none" w:sz="0" w:space="0" w:color="auto"/>
        <w:left w:val="none" w:sz="0" w:space="0" w:color="auto"/>
        <w:bottom w:val="none" w:sz="0" w:space="0" w:color="auto"/>
        <w:right w:val="none" w:sz="0" w:space="0" w:color="auto"/>
      </w:divBdr>
    </w:div>
    <w:div w:id="666637784">
      <w:bodyDiv w:val="1"/>
      <w:marLeft w:val="0"/>
      <w:marRight w:val="0"/>
      <w:marTop w:val="0"/>
      <w:marBottom w:val="0"/>
      <w:divBdr>
        <w:top w:val="none" w:sz="0" w:space="0" w:color="auto"/>
        <w:left w:val="none" w:sz="0" w:space="0" w:color="auto"/>
        <w:bottom w:val="none" w:sz="0" w:space="0" w:color="auto"/>
        <w:right w:val="none" w:sz="0" w:space="0" w:color="auto"/>
      </w:divBdr>
    </w:div>
    <w:div w:id="669211839">
      <w:bodyDiv w:val="1"/>
      <w:marLeft w:val="0"/>
      <w:marRight w:val="0"/>
      <w:marTop w:val="0"/>
      <w:marBottom w:val="0"/>
      <w:divBdr>
        <w:top w:val="none" w:sz="0" w:space="0" w:color="auto"/>
        <w:left w:val="none" w:sz="0" w:space="0" w:color="auto"/>
        <w:bottom w:val="none" w:sz="0" w:space="0" w:color="auto"/>
        <w:right w:val="none" w:sz="0" w:space="0" w:color="auto"/>
      </w:divBdr>
    </w:div>
    <w:div w:id="671876511">
      <w:bodyDiv w:val="1"/>
      <w:marLeft w:val="0"/>
      <w:marRight w:val="0"/>
      <w:marTop w:val="0"/>
      <w:marBottom w:val="0"/>
      <w:divBdr>
        <w:top w:val="none" w:sz="0" w:space="0" w:color="auto"/>
        <w:left w:val="none" w:sz="0" w:space="0" w:color="auto"/>
        <w:bottom w:val="none" w:sz="0" w:space="0" w:color="auto"/>
        <w:right w:val="none" w:sz="0" w:space="0" w:color="auto"/>
      </w:divBdr>
    </w:div>
    <w:div w:id="672491418">
      <w:bodyDiv w:val="1"/>
      <w:marLeft w:val="0"/>
      <w:marRight w:val="0"/>
      <w:marTop w:val="0"/>
      <w:marBottom w:val="0"/>
      <w:divBdr>
        <w:top w:val="none" w:sz="0" w:space="0" w:color="auto"/>
        <w:left w:val="none" w:sz="0" w:space="0" w:color="auto"/>
        <w:bottom w:val="none" w:sz="0" w:space="0" w:color="auto"/>
        <w:right w:val="none" w:sz="0" w:space="0" w:color="auto"/>
      </w:divBdr>
    </w:div>
    <w:div w:id="677006616">
      <w:bodyDiv w:val="1"/>
      <w:marLeft w:val="0"/>
      <w:marRight w:val="0"/>
      <w:marTop w:val="0"/>
      <w:marBottom w:val="0"/>
      <w:divBdr>
        <w:top w:val="none" w:sz="0" w:space="0" w:color="auto"/>
        <w:left w:val="none" w:sz="0" w:space="0" w:color="auto"/>
        <w:bottom w:val="none" w:sz="0" w:space="0" w:color="auto"/>
        <w:right w:val="none" w:sz="0" w:space="0" w:color="auto"/>
      </w:divBdr>
    </w:div>
    <w:div w:id="677081127">
      <w:bodyDiv w:val="1"/>
      <w:marLeft w:val="0"/>
      <w:marRight w:val="0"/>
      <w:marTop w:val="0"/>
      <w:marBottom w:val="0"/>
      <w:divBdr>
        <w:top w:val="none" w:sz="0" w:space="0" w:color="auto"/>
        <w:left w:val="none" w:sz="0" w:space="0" w:color="auto"/>
        <w:bottom w:val="none" w:sz="0" w:space="0" w:color="auto"/>
        <w:right w:val="none" w:sz="0" w:space="0" w:color="auto"/>
      </w:divBdr>
    </w:div>
    <w:div w:id="683441134">
      <w:bodyDiv w:val="1"/>
      <w:marLeft w:val="0"/>
      <w:marRight w:val="0"/>
      <w:marTop w:val="0"/>
      <w:marBottom w:val="0"/>
      <w:divBdr>
        <w:top w:val="none" w:sz="0" w:space="0" w:color="auto"/>
        <w:left w:val="none" w:sz="0" w:space="0" w:color="auto"/>
        <w:bottom w:val="none" w:sz="0" w:space="0" w:color="auto"/>
        <w:right w:val="none" w:sz="0" w:space="0" w:color="auto"/>
      </w:divBdr>
    </w:div>
    <w:div w:id="684745217">
      <w:bodyDiv w:val="1"/>
      <w:marLeft w:val="0"/>
      <w:marRight w:val="0"/>
      <w:marTop w:val="0"/>
      <w:marBottom w:val="0"/>
      <w:divBdr>
        <w:top w:val="none" w:sz="0" w:space="0" w:color="auto"/>
        <w:left w:val="none" w:sz="0" w:space="0" w:color="auto"/>
        <w:bottom w:val="none" w:sz="0" w:space="0" w:color="auto"/>
        <w:right w:val="none" w:sz="0" w:space="0" w:color="auto"/>
      </w:divBdr>
    </w:div>
    <w:div w:id="685137814">
      <w:bodyDiv w:val="1"/>
      <w:marLeft w:val="0"/>
      <w:marRight w:val="0"/>
      <w:marTop w:val="0"/>
      <w:marBottom w:val="0"/>
      <w:divBdr>
        <w:top w:val="none" w:sz="0" w:space="0" w:color="auto"/>
        <w:left w:val="none" w:sz="0" w:space="0" w:color="auto"/>
        <w:bottom w:val="none" w:sz="0" w:space="0" w:color="auto"/>
        <w:right w:val="none" w:sz="0" w:space="0" w:color="auto"/>
      </w:divBdr>
    </w:div>
    <w:div w:id="689721823">
      <w:bodyDiv w:val="1"/>
      <w:marLeft w:val="0"/>
      <w:marRight w:val="0"/>
      <w:marTop w:val="0"/>
      <w:marBottom w:val="0"/>
      <w:divBdr>
        <w:top w:val="none" w:sz="0" w:space="0" w:color="auto"/>
        <w:left w:val="none" w:sz="0" w:space="0" w:color="auto"/>
        <w:bottom w:val="none" w:sz="0" w:space="0" w:color="auto"/>
        <w:right w:val="none" w:sz="0" w:space="0" w:color="auto"/>
      </w:divBdr>
    </w:div>
    <w:div w:id="691758550">
      <w:bodyDiv w:val="1"/>
      <w:marLeft w:val="0"/>
      <w:marRight w:val="0"/>
      <w:marTop w:val="0"/>
      <w:marBottom w:val="0"/>
      <w:divBdr>
        <w:top w:val="none" w:sz="0" w:space="0" w:color="auto"/>
        <w:left w:val="none" w:sz="0" w:space="0" w:color="auto"/>
        <w:bottom w:val="none" w:sz="0" w:space="0" w:color="auto"/>
        <w:right w:val="none" w:sz="0" w:space="0" w:color="auto"/>
      </w:divBdr>
    </w:div>
    <w:div w:id="707027265">
      <w:bodyDiv w:val="1"/>
      <w:marLeft w:val="0"/>
      <w:marRight w:val="0"/>
      <w:marTop w:val="0"/>
      <w:marBottom w:val="0"/>
      <w:divBdr>
        <w:top w:val="none" w:sz="0" w:space="0" w:color="auto"/>
        <w:left w:val="none" w:sz="0" w:space="0" w:color="auto"/>
        <w:bottom w:val="none" w:sz="0" w:space="0" w:color="auto"/>
        <w:right w:val="none" w:sz="0" w:space="0" w:color="auto"/>
      </w:divBdr>
    </w:div>
    <w:div w:id="716197421">
      <w:bodyDiv w:val="1"/>
      <w:marLeft w:val="0"/>
      <w:marRight w:val="0"/>
      <w:marTop w:val="0"/>
      <w:marBottom w:val="0"/>
      <w:divBdr>
        <w:top w:val="none" w:sz="0" w:space="0" w:color="auto"/>
        <w:left w:val="none" w:sz="0" w:space="0" w:color="auto"/>
        <w:bottom w:val="none" w:sz="0" w:space="0" w:color="auto"/>
        <w:right w:val="none" w:sz="0" w:space="0" w:color="auto"/>
      </w:divBdr>
    </w:div>
    <w:div w:id="719744024">
      <w:bodyDiv w:val="1"/>
      <w:marLeft w:val="0"/>
      <w:marRight w:val="0"/>
      <w:marTop w:val="0"/>
      <w:marBottom w:val="0"/>
      <w:divBdr>
        <w:top w:val="none" w:sz="0" w:space="0" w:color="auto"/>
        <w:left w:val="none" w:sz="0" w:space="0" w:color="auto"/>
        <w:bottom w:val="none" w:sz="0" w:space="0" w:color="auto"/>
        <w:right w:val="none" w:sz="0" w:space="0" w:color="auto"/>
      </w:divBdr>
    </w:div>
    <w:div w:id="721253504">
      <w:bodyDiv w:val="1"/>
      <w:marLeft w:val="0"/>
      <w:marRight w:val="0"/>
      <w:marTop w:val="0"/>
      <w:marBottom w:val="0"/>
      <w:divBdr>
        <w:top w:val="none" w:sz="0" w:space="0" w:color="auto"/>
        <w:left w:val="none" w:sz="0" w:space="0" w:color="auto"/>
        <w:bottom w:val="none" w:sz="0" w:space="0" w:color="auto"/>
        <w:right w:val="none" w:sz="0" w:space="0" w:color="auto"/>
      </w:divBdr>
      <w:divsChild>
        <w:div w:id="589582673">
          <w:marLeft w:val="0"/>
          <w:marRight w:val="0"/>
          <w:marTop w:val="0"/>
          <w:marBottom w:val="0"/>
          <w:divBdr>
            <w:top w:val="none" w:sz="0" w:space="0" w:color="auto"/>
            <w:left w:val="none" w:sz="0" w:space="0" w:color="auto"/>
            <w:bottom w:val="none" w:sz="0" w:space="0" w:color="auto"/>
            <w:right w:val="none" w:sz="0" w:space="0" w:color="auto"/>
          </w:divBdr>
          <w:divsChild>
            <w:div w:id="1868057840">
              <w:marLeft w:val="0"/>
              <w:marRight w:val="0"/>
              <w:marTop w:val="0"/>
              <w:marBottom w:val="0"/>
              <w:divBdr>
                <w:top w:val="none" w:sz="0" w:space="0" w:color="auto"/>
                <w:left w:val="single" w:sz="2" w:space="0" w:color="000000"/>
                <w:bottom w:val="single" w:sz="2" w:space="0" w:color="000000"/>
                <w:right w:val="single" w:sz="2" w:space="0" w:color="000000"/>
              </w:divBdr>
              <w:divsChild>
                <w:div w:id="988095216">
                  <w:marLeft w:val="0"/>
                  <w:marRight w:val="0"/>
                  <w:marTop w:val="150"/>
                  <w:marBottom w:val="150"/>
                  <w:divBdr>
                    <w:top w:val="none" w:sz="0" w:space="0" w:color="auto"/>
                    <w:left w:val="none" w:sz="0" w:space="0" w:color="auto"/>
                    <w:bottom w:val="none" w:sz="0" w:space="0" w:color="auto"/>
                    <w:right w:val="none" w:sz="0" w:space="0" w:color="auto"/>
                  </w:divBdr>
                  <w:divsChild>
                    <w:div w:id="841431042">
                      <w:marLeft w:val="0"/>
                      <w:marRight w:val="0"/>
                      <w:marTop w:val="150"/>
                      <w:marBottom w:val="150"/>
                      <w:divBdr>
                        <w:top w:val="none" w:sz="0" w:space="0" w:color="auto"/>
                        <w:left w:val="none" w:sz="0" w:space="0" w:color="auto"/>
                        <w:bottom w:val="none" w:sz="0" w:space="0" w:color="auto"/>
                        <w:right w:val="none" w:sz="0" w:space="0" w:color="auto"/>
                      </w:divBdr>
                      <w:divsChild>
                        <w:div w:id="28515795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23866260">
      <w:bodyDiv w:val="1"/>
      <w:marLeft w:val="0"/>
      <w:marRight w:val="0"/>
      <w:marTop w:val="0"/>
      <w:marBottom w:val="0"/>
      <w:divBdr>
        <w:top w:val="none" w:sz="0" w:space="0" w:color="auto"/>
        <w:left w:val="none" w:sz="0" w:space="0" w:color="auto"/>
        <w:bottom w:val="none" w:sz="0" w:space="0" w:color="auto"/>
        <w:right w:val="none" w:sz="0" w:space="0" w:color="auto"/>
      </w:divBdr>
    </w:div>
    <w:div w:id="726804807">
      <w:bodyDiv w:val="1"/>
      <w:marLeft w:val="0"/>
      <w:marRight w:val="0"/>
      <w:marTop w:val="0"/>
      <w:marBottom w:val="0"/>
      <w:divBdr>
        <w:top w:val="none" w:sz="0" w:space="0" w:color="auto"/>
        <w:left w:val="none" w:sz="0" w:space="0" w:color="auto"/>
        <w:bottom w:val="none" w:sz="0" w:space="0" w:color="auto"/>
        <w:right w:val="none" w:sz="0" w:space="0" w:color="auto"/>
      </w:divBdr>
    </w:div>
    <w:div w:id="727850138">
      <w:bodyDiv w:val="1"/>
      <w:marLeft w:val="0"/>
      <w:marRight w:val="0"/>
      <w:marTop w:val="0"/>
      <w:marBottom w:val="0"/>
      <w:divBdr>
        <w:top w:val="none" w:sz="0" w:space="0" w:color="auto"/>
        <w:left w:val="none" w:sz="0" w:space="0" w:color="auto"/>
        <w:bottom w:val="none" w:sz="0" w:space="0" w:color="auto"/>
        <w:right w:val="none" w:sz="0" w:space="0" w:color="auto"/>
      </w:divBdr>
    </w:div>
    <w:div w:id="728530128">
      <w:bodyDiv w:val="1"/>
      <w:marLeft w:val="0"/>
      <w:marRight w:val="0"/>
      <w:marTop w:val="0"/>
      <w:marBottom w:val="0"/>
      <w:divBdr>
        <w:top w:val="none" w:sz="0" w:space="0" w:color="auto"/>
        <w:left w:val="none" w:sz="0" w:space="0" w:color="auto"/>
        <w:bottom w:val="none" w:sz="0" w:space="0" w:color="auto"/>
        <w:right w:val="none" w:sz="0" w:space="0" w:color="auto"/>
      </w:divBdr>
    </w:div>
    <w:div w:id="735665457">
      <w:bodyDiv w:val="1"/>
      <w:marLeft w:val="0"/>
      <w:marRight w:val="0"/>
      <w:marTop w:val="0"/>
      <w:marBottom w:val="0"/>
      <w:divBdr>
        <w:top w:val="none" w:sz="0" w:space="0" w:color="auto"/>
        <w:left w:val="none" w:sz="0" w:space="0" w:color="auto"/>
        <w:bottom w:val="none" w:sz="0" w:space="0" w:color="auto"/>
        <w:right w:val="none" w:sz="0" w:space="0" w:color="auto"/>
      </w:divBdr>
    </w:div>
    <w:div w:id="737943182">
      <w:bodyDiv w:val="1"/>
      <w:marLeft w:val="0"/>
      <w:marRight w:val="0"/>
      <w:marTop w:val="0"/>
      <w:marBottom w:val="0"/>
      <w:divBdr>
        <w:top w:val="none" w:sz="0" w:space="0" w:color="auto"/>
        <w:left w:val="none" w:sz="0" w:space="0" w:color="auto"/>
        <w:bottom w:val="none" w:sz="0" w:space="0" w:color="auto"/>
        <w:right w:val="none" w:sz="0" w:space="0" w:color="auto"/>
      </w:divBdr>
    </w:div>
    <w:div w:id="744569695">
      <w:bodyDiv w:val="1"/>
      <w:marLeft w:val="0"/>
      <w:marRight w:val="0"/>
      <w:marTop w:val="0"/>
      <w:marBottom w:val="0"/>
      <w:divBdr>
        <w:top w:val="none" w:sz="0" w:space="0" w:color="auto"/>
        <w:left w:val="none" w:sz="0" w:space="0" w:color="auto"/>
        <w:bottom w:val="none" w:sz="0" w:space="0" w:color="auto"/>
        <w:right w:val="none" w:sz="0" w:space="0" w:color="auto"/>
      </w:divBdr>
    </w:div>
    <w:div w:id="745304038">
      <w:bodyDiv w:val="1"/>
      <w:marLeft w:val="0"/>
      <w:marRight w:val="0"/>
      <w:marTop w:val="0"/>
      <w:marBottom w:val="0"/>
      <w:divBdr>
        <w:top w:val="none" w:sz="0" w:space="0" w:color="auto"/>
        <w:left w:val="none" w:sz="0" w:space="0" w:color="auto"/>
        <w:bottom w:val="none" w:sz="0" w:space="0" w:color="auto"/>
        <w:right w:val="none" w:sz="0" w:space="0" w:color="auto"/>
      </w:divBdr>
    </w:div>
    <w:div w:id="746075798">
      <w:bodyDiv w:val="1"/>
      <w:marLeft w:val="0"/>
      <w:marRight w:val="0"/>
      <w:marTop w:val="0"/>
      <w:marBottom w:val="0"/>
      <w:divBdr>
        <w:top w:val="none" w:sz="0" w:space="0" w:color="auto"/>
        <w:left w:val="none" w:sz="0" w:space="0" w:color="auto"/>
        <w:bottom w:val="none" w:sz="0" w:space="0" w:color="auto"/>
        <w:right w:val="none" w:sz="0" w:space="0" w:color="auto"/>
      </w:divBdr>
    </w:div>
    <w:div w:id="746147598">
      <w:bodyDiv w:val="1"/>
      <w:marLeft w:val="0"/>
      <w:marRight w:val="0"/>
      <w:marTop w:val="0"/>
      <w:marBottom w:val="0"/>
      <w:divBdr>
        <w:top w:val="none" w:sz="0" w:space="0" w:color="auto"/>
        <w:left w:val="none" w:sz="0" w:space="0" w:color="auto"/>
        <w:bottom w:val="none" w:sz="0" w:space="0" w:color="auto"/>
        <w:right w:val="none" w:sz="0" w:space="0" w:color="auto"/>
      </w:divBdr>
    </w:div>
    <w:div w:id="747187812">
      <w:bodyDiv w:val="1"/>
      <w:marLeft w:val="0"/>
      <w:marRight w:val="0"/>
      <w:marTop w:val="0"/>
      <w:marBottom w:val="0"/>
      <w:divBdr>
        <w:top w:val="none" w:sz="0" w:space="0" w:color="auto"/>
        <w:left w:val="none" w:sz="0" w:space="0" w:color="auto"/>
        <w:bottom w:val="none" w:sz="0" w:space="0" w:color="auto"/>
        <w:right w:val="none" w:sz="0" w:space="0" w:color="auto"/>
      </w:divBdr>
    </w:div>
    <w:div w:id="753093176">
      <w:bodyDiv w:val="1"/>
      <w:marLeft w:val="0"/>
      <w:marRight w:val="0"/>
      <w:marTop w:val="0"/>
      <w:marBottom w:val="0"/>
      <w:divBdr>
        <w:top w:val="none" w:sz="0" w:space="0" w:color="auto"/>
        <w:left w:val="none" w:sz="0" w:space="0" w:color="auto"/>
        <w:bottom w:val="none" w:sz="0" w:space="0" w:color="auto"/>
        <w:right w:val="none" w:sz="0" w:space="0" w:color="auto"/>
      </w:divBdr>
    </w:div>
    <w:div w:id="754590272">
      <w:bodyDiv w:val="1"/>
      <w:marLeft w:val="0"/>
      <w:marRight w:val="0"/>
      <w:marTop w:val="0"/>
      <w:marBottom w:val="0"/>
      <w:divBdr>
        <w:top w:val="none" w:sz="0" w:space="0" w:color="auto"/>
        <w:left w:val="none" w:sz="0" w:space="0" w:color="auto"/>
        <w:bottom w:val="none" w:sz="0" w:space="0" w:color="auto"/>
        <w:right w:val="none" w:sz="0" w:space="0" w:color="auto"/>
      </w:divBdr>
    </w:div>
    <w:div w:id="756055407">
      <w:bodyDiv w:val="1"/>
      <w:marLeft w:val="0"/>
      <w:marRight w:val="0"/>
      <w:marTop w:val="0"/>
      <w:marBottom w:val="0"/>
      <w:divBdr>
        <w:top w:val="none" w:sz="0" w:space="0" w:color="auto"/>
        <w:left w:val="none" w:sz="0" w:space="0" w:color="auto"/>
        <w:bottom w:val="none" w:sz="0" w:space="0" w:color="auto"/>
        <w:right w:val="none" w:sz="0" w:space="0" w:color="auto"/>
      </w:divBdr>
    </w:div>
    <w:div w:id="758061706">
      <w:bodyDiv w:val="1"/>
      <w:marLeft w:val="0"/>
      <w:marRight w:val="0"/>
      <w:marTop w:val="0"/>
      <w:marBottom w:val="0"/>
      <w:divBdr>
        <w:top w:val="none" w:sz="0" w:space="0" w:color="auto"/>
        <w:left w:val="none" w:sz="0" w:space="0" w:color="auto"/>
        <w:bottom w:val="none" w:sz="0" w:space="0" w:color="auto"/>
        <w:right w:val="none" w:sz="0" w:space="0" w:color="auto"/>
      </w:divBdr>
    </w:div>
    <w:div w:id="760570897">
      <w:bodyDiv w:val="1"/>
      <w:marLeft w:val="0"/>
      <w:marRight w:val="0"/>
      <w:marTop w:val="0"/>
      <w:marBottom w:val="0"/>
      <w:divBdr>
        <w:top w:val="none" w:sz="0" w:space="0" w:color="auto"/>
        <w:left w:val="none" w:sz="0" w:space="0" w:color="auto"/>
        <w:bottom w:val="none" w:sz="0" w:space="0" w:color="auto"/>
        <w:right w:val="none" w:sz="0" w:space="0" w:color="auto"/>
      </w:divBdr>
    </w:div>
    <w:div w:id="762189734">
      <w:bodyDiv w:val="1"/>
      <w:marLeft w:val="0"/>
      <w:marRight w:val="0"/>
      <w:marTop w:val="0"/>
      <w:marBottom w:val="0"/>
      <w:divBdr>
        <w:top w:val="none" w:sz="0" w:space="0" w:color="auto"/>
        <w:left w:val="none" w:sz="0" w:space="0" w:color="auto"/>
        <w:bottom w:val="none" w:sz="0" w:space="0" w:color="auto"/>
        <w:right w:val="none" w:sz="0" w:space="0" w:color="auto"/>
      </w:divBdr>
    </w:div>
    <w:div w:id="765537441">
      <w:bodyDiv w:val="1"/>
      <w:marLeft w:val="0"/>
      <w:marRight w:val="0"/>
      <w:marTop w:val="0"/>
      <w:marBottom w:val="0"/>
      <w:divBdr>
        <w:top w:val="none" w:sz="0" w:space="0" w:color="auto"/>
        <w:left w:val="none" w:sz="0" w:space="0" w:color="auto"/>
        <w:bottom w:val="none" w:sz="0" w:space="0" w:color="auto"/>
        <w:right w:val="none" w:sz="0" w:space="0" w:color="auto"/>
      </w:divBdr>
    </w:div>
    <w:div w:id="769004685">
      <w:bodyDiv w:val="1"/>
      <w:marLeft w:val="0"/>
      <w:marRight w:val="0"/>
      <w:marTop w:val="0"/>
      <w:marBottom w:val="0"/>
      <w:divBdr>
        <w:top w:val="none" w:sz="0" w:space="0" w:color="auto"/>
        <w:left w:val="none" w:sz="0" w:space="0" w:color="auto"/>
        <w:bottom w:val="none" w:sz="0" w:space="0" w:color="auto"/>
        <w:right w:val="none" w:sz="0" w:space="0" w:color="auto"/>
      </w:divBdr>
    </w:div>
    <w:div w:id="770515558">
      <w:bodyDiv w:val="1"/>
      <w:marLeft w:val="0"/>
      <w:marRight w:val="0"/>
      <w:marTop w:val="0"/>
      <w:marBottom w:val="0"/>
      <w:divBdr>
        <w:top w:val="none" w:sz="0" w:space="0" w:color="auto"/>
        <w:left w:val="none" w:sz="0" w:space="0" w:color="auto"/>
        <w:bottom w:val="none" w:sz="0" w:space="0" w:color="auto"/>
        <w:right w:val="none" w:sz="0" w:space="0" w:color="auto"/>
      </w:divBdr>
    </w:div>
    <w:div w:id="775641160">
      <w:bodyDiv w:val="1"/>
      <w:marLeft w:val="0"/>
      <w:marRight w:val="0"/>
      <w:marTop w:val="0"/>
      <w:marBottom w:val="0"/>
      <w:divBdr>
        <w:top w:val="none" w:sz="0" w:space="0" w:color="auto"/>
        <w:left w:val="none" w:sz="0" w:space="0" w:color="auto"/>
        <w:bottom w:val="none" w:sz="0" w:space="0" w:color="auto"/>
        <w:right w:val="none" w:sz="0" w:space="0" w:color="auto"/>
      </w:divBdr>
    </w:div>
    <w:div w:id="776758130">
      <w:bodyDiv w:val="1"/>
      <w:marLeft w:val="0"/>
      <w:marRight w:val="0"/>
      <w:marTop w:val="0"/>
      <w:marBottom w:val="0"/>
      <w:divBdr>
        <w:top w:val="none" w:sz="0" w:space="0" w:color="auto"/>
        <w:left w:val="none" w:sz="0" w:space="0" w:color="auto"/>
        <w:bottom w:val="none" w:sz="0" w:space="0" w:color="auto"/>
        <w:right w:val="none" w:sz="0" w:space="0" w:color="auto"/>
      </w:divBdr>
    </w:div>
    <w:div w:id="779836482">
      <w:bodyDiv w:val="1"/>
      <w:marLeft w:val="0"/>
      <w:marRight w:val="0"/>
      <w:marTop w:val="0"/>
      <w:marBottom w:val="0"/>
      <w:divBdr>
        <w:top w:val="none" w:sz="0" w:space="0" w:color="auto"/>
        <w:left w:val="none" w:sz="0" w:space="0" w:color="auto"/>
        <w:bottom w:val="none" w:sz="0" w:space="0" w:color="auto"/>
        <w:right w:val="none" w:sz="0" w:space="0" w:color="auto"/>
      </w:divBdr>
    </w:div>
    <w:div w:id="782043568">
      <w:bodyDiv w:val="1"/>
      <w:marLeft w:val="0"/>
      <w:marRight w:val="0"/>
      <w:marTop w:val="0"/>
      <w:marBottom w:val="0"/>
      <w:divBdr>
        <w:top w:val="none" w:sz="0" w:space="0" w:color="auto"/>
        <w:left w:val="none" w:sz="0" w:space="0" w:color="auto"/>
        <w:bottom w:val="none" w:sz="0" w:space="0" w:color="auto"/>
        <w:right w:val="none" w:sz="0" w:space="0" w:color="auto"/>
      </w:divBdr>
    </w:div>
    <w:div w:id="785126702">
      <w:bodyDiv w:val="1"/>
      <w:marLeft w:val="0"/>
      <w:marRight w:val="0"/>
      <w:marTop w:val="0"/>
      <w:marBottom w:val="0"/>
      <w:divBdr>
        <w:top w:val="none" w:sz="0" w:space="0" w:color="auto"/>
        <w:left w:val="none" w:sz="0" w:space="0" w:color="auto"/>
        <w:bottom w:val="none" w:sz="0" w:space="0" w:color="auto"/>
        <w:right w:val="none" w:sz="0" w:space="0" w:color="auto"/>
      </w:divBdr>
    </w:div>
    <w:div w:id="787239808">
      <w:bodyDiv w:val="1"/>
      <w:marLeft w:val="0"/>
      <w:marRight w:val="0"/>
      <w:marTop w:val="0"/>
      <w:marBottom w:val="0"/>
      <w:divBdr>
        <w:top w:val="none" w:sz="0" w:space="0" w:color="auto"/>
        <w:left w:val="none" w:sz="0" w:space="0" w:color="auto"/>
        <w:bottom w:val="none" w:sz="0" w:space="0" w:color="auto"/>
        <w:right w:val="none" w:sz="0" w:space="0" w:color="auto"/>
      </w:divBdr>
    </w:div>
    <w:div w:id="788398496">
      <w:bodyDiv w:val="1"/>
      <w:marLeft w:val="0"/>
      <w:marRight w:val="0"/>
      <w:marTop w:val="0"/>
      <w:marBottom w:val="0"/>
      <w:divBdr>
        <w:top w:val="none" w:sz="0" w:space="0" w:color="auto"/>
        <w:left w:val="none" w:sz="0" w:space="0" w:color="auto"/>
        <w:bottom w:val="none" w:sz="0" w:space="0" w:color="auto"/>
        <w:right w:val="none" w:sz="0" w:space="0" w:color="auto"/>
      </w:divBdr>
    </w:div>
    <w:div w:id="788400826">
      <w:bodyDiv w:val="1"/>
      <w:marLeft w:val="0"/>
      <w:marRight w:val="0"/>
      <w:marTop w:val="0"/>
      <w:marBottom w:val="0"/>
      <w:divBdr>
        <w:top w:val="none" w:sz="0" w:space="0" w:color="auto"/>
        <w:left w:val="none" w:sz="0" w:space="0" w:color="auto"/>
        <w:bottom w:val="none" w:sz="0" w:space="0" w:color="auto"/>
        <w:right w:val="none" w:sz="0" w:space="0" w:color="auto"/>
      </w:divBdr>
    </w:div>
    <w:div w:id="791287703">
      <w:bodyDiv w:val="1"/>
      <w:marLeft w:val="0"/>
      <w:marRight w:val="0"/>
      <w:marTop w:val="0"/>
      <w:marBottom w:val="0"/>
      <w:divBdr>
        <w:top w:val="none" w:sz="0" w:space="0" w:color="auto"/>
        <w:left w:val="none" w:sz="0" w:space="0" w:color="auto"/>
        <w:bottom w:val="none" w:sz="0" w:space="0" w:color="auto"/>
        <w:right w:val="none" w:sz="0" w:space="0" w:color="auto"/>
      </w:divBdr>
    </w:div>
    <w:div w:id="792401830">
      <w:bodyDiv w:val="1"/>
      <w:marLeft w:val="0"/>
      <w:marRight w:val="0"/>
      <w:marTop w:val="0"/>
      <w:marBottom w:val="0"/>
      <w:divBdr>
        <w:top w:val="none" w:sz="0" w:space="0" w:color="auto"/>
        <w:left w:val="none" w:sz="0" w:space="0" w:color="auto"/>
        <w:bottom w:val="none" w:sz="0" w:space="0" w:color="auto"/>
        <w:right w:val="none" w:sz="0" w:space="0" w:color="auto"/>
      </w:divBdr>
      <w:divsChild>
        <w:div w:id="1246107564">
          <w:marLeft w:val="0"/>
          <w:marRight w:val="0"/>
          <w:marTop w:val="0"/>
          <w:marBottom w:val="0"/>
          <w:divBdr>
            <w:top w:val="none" w:sz="0" w:space="0" w:color="auto"/>
            <w:left w:val="none" w:sz="0" w:space="0" w:color="auto"/>
            <w:bottom w:val="none" w:sz="0" w:space="0" w:color="auto"/>
            <w:right w:val="none" w:sz="0" w:space="0" w:color="auto"/>
          </w:divBdr>
          <w:divsChild>
            <w:div w:id="121538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986266">
      <w:bodyDiv w:val="1"/>
      <w:marLeft w:val="0"/>
      <w:marRight w:val="0"/>
      <w:marTop w:val="0"/>
      <w:marBottom w:val="0"/>
      <w:divBdr>
        <w:top w:val="none" w:sz="0" w:space="0" w:color="auto"/>
        <w:left w:val="none" w:sz="0" w:space="0" w:color="auto"/>
        <w:bottom w:val="none" w:sz="0" w:space="0" w:color="auto"/>
        <w:right w:val="none" w:sz="0" w:space="0" w:color="auto"/>
      </w:divBdr>
    </w:div>
    <w:div w:id="802649467">
      <w:bodyDiv w:val="1"/>
      <w:marLeft w:val="0"/>
      <w:marRight w:val="0"/>
      <w:marTop w:val="0"/>
      <w:marBottom w:val="0"/>
      <w:divBdr>
        <w:top w:val="none" w:sz="0" w:space="0" w:color="auto"/>
        <w:left w:val="none" w:sz="0" w:space="0" w:color="auto"/>
        <w:bottom w:val="none" w:sz="0" w:space="0" w:color="auto"/>
        <w:right w:val="none" w:sz="0" w:space="0" w:color="auto"/>
      </w:divBdr>
    </w:div>
    <w:div w:id="810438197">
      <w:bodyDiv w:val="1"/>
      <w:marLeft w:val="0"/>
      <w:marRight w:val="0"/>
      <w:marTop w:val="0"/>
      <w:marBottom w:val="0"/>
      <w:divBdr>
        <w:top w:val="none" w:sz="0" w:space="0" w:color="auto"/>
        <w:left w:val="none" w:sz="0" w:space="0" w:color="auto"/>
        <w:bottom w:val="none" w:sz="0" w:space="0" w:color="auto"/>
        <w:right w:val="none" w:sz="0" w:space="0" w:color="auto"/>
      </w:divBdr>
    </w:div>
    <w:div w:id="811556957">
      <w:bodyDiv w:val="1"/>
      <w:marLeft w:val="0"/>
      <w:marRight w:val="0"/>
      <w:marTop w:val="0"/>
      <w:marBottom w:val="0"/>
      <w:divBdr>
        <w:top w:val="none" w:sz="0" w:space="0" w:color="auto"/>
        <w:left w:val="none" w:sz="0" w:space="0" w:color="auto"/>
        <w:bottom w:val="none" w:sz="0" w:space="0" w:color="auto"/>
        <w:right w:val="none" w:sz="0" w:space="0" w:color="auto"/>
      </w:divBdr>
      <w:divsChild>
        <w:div w:id="1234007219">
          <w:marLeft w:val="0"/>
          <w:marRight w:val="0"/>
          <w:marTop w:val="0"/>
          <w:marBottom w:val="0"/>
          <w:divBdr>
            <w:top w:val="none" w:sz="0" w:space="0" w:color="auto"/>
            <w:left w:val="none" w:sz="0" w:space="0" w:color="auto"/>
            <w:bottom w:val="none" w:sz="0" w:space="0" w:color="auto"/>
            <w:right w:val="none" w:sz="0" w:space="0" w:color="auto"/>
          </w:divBdr>
          <w:divsChild>
            <w:div w:id="2027099570">
              <w:marLeft w:val="0"/>
              <w:marRight w:val="0"/>
              <w:marTop w:val="0"/>
              <w:marBottom w:val="0"/>
              <w:divBdr>
                <w:top w:val="none" w:sz="0" w:space="0" w:color="auto"/>
                <w:left w:val="none" w:sz="0" w:space="0" w:color="auto"/>
                <w:bottom w:val="none" w:sz="0" w:space="0" w:color="auto"/>
                <w:right w:val="none" w:sz="0" w:space="0" w:color="auto"/>
              </w:divBdr>
              <w:divsChild>
                <w:div w:id="118509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689339">
      <w:bodyDiv w:val="1"/>
      <w:marLeft w:val="0"/>
      <w:marRight w:val="0"/>
      <w:marTop w:val="0"/>
      <w:marBottom w:val="0"/>
      <w:divBdr>
        <w:top w:val="none" w:sz="0" w:space="0" w:color="auto"/>
        <w:left w:val="none" w:sz="0" w:space="0" w:color="auto"/>
        <w:bottom w:val="none" w:sz="0" w:space="0" w:color="auto"/>
        <w:right w:val="none" w:sz="0" w:space="0" w:color="auto"/>
      </w:divBdr>
    </w:div>
    <w:div w:id="821580516">
      <w:bodyDiv w:val="1"/>
      <w:marLeft w:val="0"/>
      <w:marRight w:val="0"/>
      <w:marTop w:val="0"/>
      <w:marBottom w:val="0"/>
      <w:divBdr>
        <w:top w:val="none" w:sz="0" w:space="0" w:color="auto"/>
        <w:left w:val="none" w:sz="0" w:space="0" w:color="auto"/>
        <w:bottom w:val="none" w:sz="0" w:space="0" w:color="auto"/>
        <w:right w:val="none" w:sz="0" w:space="0" w:color="auto"/>
      </w:divBdr>
    </w:div>
    <w:div w:id="821894000">
      <w:bodyDiv w:val="1"/>
      <w:marLeft w:val="0"/>
      <w:marRight w:val="0"/>
      <w:marTop w:val="0"/>
      <w:marBottom w:val="0"/>
      <w:divBdr>
        <w:top w:val="none" w:sz="0" w:space="0" w:color="auto"/>
        <w:left w:val="none" w:sz="0" w:space="0" w:color="auto"/>
        <w:bottom w:val="none" w:sz="0" w:space="0" w:color="auto"/>
        <w:right w:val="none" w:sz="0" w:space="0" w:color="auto"/>
      </w:divBdr>
    </w:div>
    <w:div w:id="822507740">
      <w:bodyDiv w:val="1"/>
      <w:marLeft w:val="0"/>
      <w:marRight w:val="0"/>
      <w:marTop w:val="0"/>
      <w:marBottom w:val="0"/>
      <w:divBdr>
        <w:top w:val="none" w:sz="0" w:space="0" w:color="auto"/>
        <w:left w:val="none" w:sz="0" w:space="0" w:color="auto"/>
        <w:bottom w:val="none" w:sz="0" w:space="0" w:color="auto"/>
        <w:right w:val="none" w:sz="0" w:space="0" w:color="auto"/>
      </w:divBdr>
    </w:div>
    <w:div w:id="824081585">
      <w:bodyDiv w:val="1"/>
      <w:marLeft w:val="0"/>
      <w:marRight w:val="0"/>
      <w:marTop w:val="0"/>
      <w:marBottom w:val="0"/>
      <w:divBdr>
        <w:top w:val="none" w:sz="0" w:space="0" w:color="auto"/>
        <w:left w:val="none" w:sz="0" w:space="0" w:color="auto"/>
        <w:bottom w:val="none" w:sz="0" w:space="0" w:color="auto"/>
        <w:right w:val="none" w:sz="0" w:space="0" w:color="auto"/>
      </w:divBdr>
    </w:div>
    <w:div w:id="826628140">
      <w:bodyDiv w:val="1"/>
      <w:marLeft w:val="0"/>
      <w:marRight w:val="0"/>
      <w:marTop w:val="0"/>
      <w:marBottom w:val="0"/>
      <w:divBdr>
        <w:top w:val="none" w:sz="0" w:space="0" w:color="auto"/>
        <w:left w:val="none" w:sz="0" w:space="0" w:color="auto"/>
        <w:bottom w:val="none" w:sz="0" w:space="0" w:color="auto"/>
        <w:right w:val="none" w:sz="0" w:space="0" w:color="auto"/>
      </w:divBdr>
    </w:div>
    <w:div w:id="829558350">
      <w:bodyDiv w:val="1"/>
      <w:marLeft w:val="0"/>
      <w:marRight w:val="0"/>
      <w:marTop w:val="0"/>
      <w:marBottom w:val="0"/>
      <w:divBdr>
        <w:top w:val="none" w:sz="0" w:space="0" w:color="auto"/>
        <w:left w:val="none" w:sz="0" w:space="0" w:color="auto"/>
        <w:bottom w:val="none" w:sz="0" w:space="0" w:color="auto"/>
        <w:right w:val="none" w:sz="0" w:space="0" w:color="auto"/>
      </w:divBdr>
    </w:div>
    <w:div w:id="831023706">
      <w:bodyDiv w:val="1"/>
      <w:marLeft w:val="0"/>
      <w:marRight w:val="0"/>
      <w:marTop w:val="0"/>
      <w:marBottom w:val="0"/>
      <w:divBdr>
        <w:top w:val="none" w:sz="0" w:space="0" w:color="auto"/>
        <w:left w:val="none" w:sz="0" w:space="0" w:color="auto"/>
        <w:bottom w:val="none" w:sz="0" w:space="0" w:color="auto"/>
        <w:right w:val="none" w:sz="0" w:space="0" w:color="auto"/>
      </w:divBdr>
    </w:div>
    <w:div w:id="835268885">
      <w:bodyDiv w:val="1"/>
      <w:marLeft w:val="0"/>
      <w:marRight w:val="0"/>
      <w:marTop w:val="0"/>
      <w:marBottom w:val="0"/>
      <w:divBdr>
        <w:top w:val="none" w:sz="0" w:space="0" w:color="auto"/>
        <w:left w:val="none" w:sz="0" w:space="0" w:color="auto"/>
        <w:bottom w:val="none" w:sz="0" w:space="0" w:color="auto"/>
        <w:right w:val="none" w:sz="0" w:space="0" w:color="auto"/>
      </w:divBdr>
    </w:div>
    <w:div w:id="837427907">
      <w:bodyDiv w:val="1"/>
      <w:marLeft w:val="0"/>
      <w:marRight w:val="0"/>
      <w:marTop w:val="0"/>
      <w:marBottom w:val="0"/>
      <w:divBdr>
        <w:top w:val="none" w:sz="0" w:space="0" w:color="auto"/>
        <w:left w:val="none" w:sz="0" w:space="0" w:color="auto"/>
        <w:bottom w:val="none" w:sz="0" w:space="0" w:color="auto"/>
        <w:right w:val="none" w:sz="0" w:space="0" w:color="auto"/>
      </w:divBdr>
    </w:div>
    <w:div w:id="842814126">
      <w:bodyDiv w:val="1"/>
      <w:marLeft w:val="0"/>
      <w:marRight w:val="0"/>
      <w:marTop w:val="0"/>
      <w:marBottom w:val="0"/>
      <w:divBdr>
        <w:top w:val="none" w:sz="0" w:space="0" w:color="auto"/>
        <w:left w:val="none" w:sz="0" w:space="0" w:color="auto"/>
        <w:bottom w:val="none" w:sz="0" w:space="0" w:color="auto"/>
        <w:right w:val="none" w:sz="0" w:space="0" w:color="auto"/>
      </w:divBdr>
    </w:div>
    <w:div w:id="852651366">
      <w:bodyDiv w:val="1"/>
      <w:marLeft w:val="0"/>
      <w:marRight w:val="0"/>
      <w:marTop w:val="0"/>
      <w:marBottom w:val="0"/>
      <w:divBdr>
        <w:top w:val="none" w:sz="0" w:space="0" w:color="auto"/>
        <w:left w:val="none" w:sz="0" w:space="0" w:color="auto"/>
        <w:bottom w:val="none" w:sz="0" w:space="0" w:color="auto"/>
        <w:right w:val="none" w:sz="0" w:space="0" w:color="auto"/>
      </w:divBdr>
    </w:div>
    <w:div w:id="853153893">
      <w:bodyDiv w:val="1"/>
      <w:marLeft w:val="0"/>
      <w:marRight w:val="0"/>
      <w:marTop w:val="0"/>
      <w:marBottom w:val="0"/>
      <w:divBdr>
        <w:top w:val="none" w:sz="0" w:space="0" w:color="auto"/>
        <w:left w:val="none" w:sz="0" w:space="0" w:color="auto"/>
        <w:bottom w:val="none" w:sz="0" w:space="0" w:color="auto"/>
        <w:right w:val="none" w:sz="0" w:space="0" w:color="auto"/>
      </w:divBdr>
    </w:div>
    <w:div w:id="855079037">
      <w:bodyDiv w:val="1"/>
      <w:marLeft w:val="0"/>
      <w:marRight w:val="0"/>
      <w:marTop w:val="0"/>
      <w:marBottom w:val="0"/>
      <w:divBdr>
        <w:top w:val="none" w:sz="0" w:space="0" w:color="auto"/>
        <w:left w:val="none" w:sz="0" w:space="0" w:color="auto"/>
        <w:bottom w:val="none" w:sz="0" w:space="0" w:color="auto"/>
        <w:right w:val="none" w:sz="0" w:space="0" w:color="auto"/>
      </w:divBdr>
    </w:div>
    <w:div w:id="856966717">
      <w:bodyDiv w:val="1"/>
      <w:marLeft w:val="0"/>
      <w:marRight w:val="0"/>
      <w:marTop w:val="0"/>
      <w:marBottom w:val="0"/>
      <w:divBdr>
        <w:top w:val="none" w:sz="0" w:space="0" w:color="auto"/>
        <w:left w:val="none" w:sz="0" w:space="0" w:color="auto"/>
        <w:bottom w:val="none" w:sz="0" w:space="0" w:color="auto"/>
        <w:right w:val="none" w:sz="0" w:space="0" w:color="auto"/>
      </w:divBdr>
    </w:div>
    <w:div w:id="859591903">
      <w:bodyDiv w:val="1"/>
      <w:marLeft w:val="0"/>
      <w:marRight w:val="0"/>
      <w:marTop w:val="0"/>
      <w:marBottom w:val="0"/>
      <w:divBdr>
        <w:top w:val="none" w:sz="0" w:space="0" w:color="auto"/>
        <w:left w:val="none" w:sz="0" w:space="0" w:color="auto"/>
        <w:bottom w:val="none" w:sz="0" w:space="0" w:color="auto"/>
        <w:right w:val="none" w:sz="0" w:space="0" w:color="auto"/>
      </w:divBdr>
    </w:div>
    <w:div w:id="873614399">
      <w:bodyDiv w:val="1"/>
      <w:marLeft w:val="0"/>
      <w:marRight w:val="0"/>
      <w:marTop w:val="0"/>
      <w:marBottom w:val="0"/>
      <w:divBdr>
        <w:top w:val="none" w:sz="0" w:space="0" w:color="auto"/>
        <w:left w:val="none" w:sz="0" w:space="0" w:color="auto"/>
        <w:bottom w:val="none" w:sz="0" w:space="0" w:color="auto"/>
        <w:right w:val="none" w:sz="0" w:space="0" w:color="auto"/>
      </w:divBdr>
    </w:div>
    <w:div w:id="875503688">
      <w:bodyDiv w:val="1"/>
      <w:marLeft w:val="0"/>
      <w:marRight w:val="0"/>
      <w:marTop w:val="0"/>
      <w:marBottom w:val="0"/>
      <w:divBdr>
        <w:top w:val="none" w:sz="0" w:space="0" w:color="auto"/>
        <w:left w:val="none" w:sz="0" w:space="0" w:color="auto"/>
        <w:bottom w:val="none" w:sz="0" w:space="0" w:color="auto"/>
        <w:right w:val="none" w:sz="0" w:space="0" w:color="auto"/>
      </w:divBdr>
    </w:div>
    <w:div w:id="875653570">
      <w:bodyDiv w:val="1"/>
      <w:marLeft w:val="0"/>
      <w:marRight w:val="0"/>
      <w:marTop w:val="0"/>
      <w:marBottom w:val="0"/>
      <w:divBdr>
        <w:top w:val="none" w:sz="0" w:space="0" w:color="auto"/>
        <w:left w:val="none" w:sz="0" w:space="0" w:color="auto"/>
        <w:bottom w:val="none" w:sz="0" w:space="0" w:color="auto"/>
        <w:right w:val="none" w:sz="0" w:space="0" w:color="auto"/>
      </w:divBdr>
    </w:div>
    <w:div w:id="882329523">
      <w:bodyDiv w:val="1"/>
      <w:marLeft w:val="0"/>
      <w:marRight w:val="0"/>
      <w:marTop w:val="0"/>
      <w:marBottom w:val="0"/>
      <w:divBdr>
        <w:top w:val="none" w:sz="0" w:space="0" w:color="auto"/>
        <w:left w:val="none" w:sz="0" w:space="0" w:color="auto"/>
        <w:bottom w:val="none" w:sz="0" w:space="0" w:color="auto"/>
        <w:right w:val="none" w:sz="0" w:space="0" w:color="auto"/>
      </w:divBdr>
    </w:div>
    <w:div w:id="884103646">
      <w:bodyDiv w:val="1"/>
      <w:marLeft w:val="0"/>
      <w:marRight w:val="0"/>
      <w:marTop w:val="0"/>
      <w:marBottom w:val="0"/>
      <w:divBdr>
        <w:top w:val="none" w:sz="0" w:space="0" w:color="auto"/>
        <w:left w:val="none" w:sz="0" w:space="0" w:color="auto"/>
        <w:bottom w:val="none" w:sz="0" w:space="0" w:color="auto"/>
        <w:right w:val="none" w:sz="0" w:space="0" w:color="auto"/>
      </w:divBdr>
    </w:div>
    <w:div w:id="889078920">
      <w:bodyDiv w:val="1"/>
      <w:marLeft w:val="0"/>
      <w:marRight w:val="0"/>
      <w:marTop w:val="0"/>
      <w:marBottom w:val="0"/>
      <w:divBdr>
        <w:top w:val="none" w:sz="0" w:space="0" w:color="auto"/>
        <w:left w:val="none" w:sz="0" w:space="0" w:color="auto"/>
        <w:bottom w:val="none" w:sz="0" w:space="0" w:color="auto"/>
        <w:right w:val="none" w:sz="0" w:space="0" w:color="auto"/>
      </w:divBdr>
    </w:div>
    <w:div w:id="894320362">
      <w:bodyDiv w:val="1"/>
      <w:marLeft w:val="0"/>
      <w:marRight w:val="0"/>
      <w:marTop w:val="0"/>
      <w:marBottom w:val="0"/>
      <w:divBdr>
        <w:top w:val="none" w:sz="0" w:space="0" w:color="auto"/>
        <w:left w:val="none" w:sz="0" w:space="0" w:color="auto"/>
        <w:bottom w:val="none" w:sz="0" w:space="0" w:color="auto"/>
        <w:right w:val="none" w:sz="0" w:space="0" w:color="auto"/>
      </w:divBdr>
    </w:div>
    <w:div w:id="900095864">
      <w:bodyDiv w:val="1"/>
      <w:marLeft w:val="0"/>
      <w:marRight w:val="0"/>
      <w:marTop w:val="0"/>
      <w:marBottom w:val="0"/>
      <w:divBdr>
        <w:top w:val="none" w:sz="0" w:space="0" w:color="auto"/>
        <w:left w:val="none" w:sz="0" w:space="0" w:color="auto"/>
        <w:bottom w:val="none" w:sz="0" w:space="0" w:color="auto"/>
        <w:right w:val="none" w:sz="0" w:space="0" w:color="auto"/>
      </w:divBdr>
    </w:div>
    <w:div w:id="900750017">
      <w:bodyDiv w:val="1"/>
      <w:marLeft w:val="0"/>
      <w:marRight w:val="0"/>
      <w:marTop w:val="0"/>
      <w:marBottom w:val="0"/>
      <w:divBdr>
        <w:top w:val="none" w:sz="0" w:space="0" w:color="auto"/>
        <w:left w:val="none" w:sz="0" w:space="0" w:color="auto"/>
        <w:bottom w:val="none" w:sz="0" w:space="0" w:color="auto"/>
        <w:right w:val="none" w:sz="0" w:space="0" w:color="auto"/>
      </w:divBdr>
    </w:div>
    <w:div w:id="928006899">
      <w:bodyDiv w:val="1"/>
      <w:marLeft w:val="0"/>
      <w:marRight w:val="0"/>
      <w:marTop w:val="0"/>
      <w:marBottom w:val="0"/>
      <w:divBdr>
        <w:top w:val="none" w:sz="0" w:space="0" w:color="auto"/>
        <w:left w:val="none" w:sz="0" w:space="0" w:color="auto"/>
        <w:bottom w:val="none" w:sz="0" w:space="0" w:color="auto"/>
        <w:right w:val="none" w:sz="0" w:space="0" w:color="auto"/>
      </w:divBdr>
    </w:div>
    <w:div w:id="939407689">
      <w:bodyDiv w:val="1"/>
      <w:marLeft w:val="0"/>
      <w:marRight w:val="0"/>
      <w:marTop w:val="0"/>
      <w:marBottom w:val="0"/>
      <w:divBdr>
        <w:top w:val="none" w:sz="0" w:space="0" w:color="auto"/>
        <w:left w:val="none" w:sz="0" w:space="0" w:color="auto"/>
        <w:bottom w:val="none" w:sz="0" w:space="0" w:color="auto"/>
        <w:right w:val="none" w:sz="0" w:space="0" w:color="auto"/>
      </w:divBdr>
    </w:div>
    <w:div w:id="939602520">
      <w:bodyDiv w:val="1"/>
      <w:marLeft w:val="0"/>
      <w:marRight w:val="0"/>
      <w:marTop w:val="0"/>
      <w:marBottom w:val="0"/>
      <w:divBdr>
        <w:top w:val="none" w:sz="0" w:space="0" w:color="auto"/>
        <w:left w:val="none" w:sz="0" w:space="0" w:color="auto"/>
        <w:bottom w:val="none" w:sz="0" w:space="0" w:color="auto"/>
        <w:right w:val="none" w:sz="0" w:space="0" w:color="auto"/>
      </w:divBdr>
    </w:div>
    <w:div w:id="942565640">
      <w:bodyDiv w:val="1"/>
      <w:marLeft w:val="0"/>
      <w:marRight w:val="0"/>
      <w:marTop w:val="0"/>
      <w:marBottom w:val="0"/>
      <w:divBdr>
        <w:top w:val="none" w:sz="0" w:space="0" w:color="auto"/>
        <w:left w:val="none" w:sz="0" w:space="0" w:color="auto"/>
        <w:bottom w:val="none" w:sz="0" w:space="0" w:color="auto"/>
        <w:right w:val="none" w:sz="0" w:space="0" w:color="auto"/>
      </w:divBdr>
    </w:div>
    <w:div w:id="950360736">
      <w:bodyDiv w:val="1"/>
      <w:marLeft w:val="0"/>
      <w:marRight w:val="0"/>
      <w:marTop w:val="0"/>
      <w:marBottom w:val="0"/>
      <w:divBdr>
        <w:top w:val="none" w:sz="0" w:space="0" w:color="auto"/>
        <w:left w:val="none" w:sz="0" w:space="0" w:color="auto"/>
        <w:bottom w:val="none" w:sz="0" w:space="0" w:color="auto"/>
        <w:right w:val="none" w:sz="0" w:space="0" w:color="auto"/>
      </w:divBdr>
    </w:div>
    <w:div w:id="952444861">
      <w:bodyDiv w:val="1"/>
      <w:marLeft w:val="0"/>
      <w:marRight w:val="0"/>
      <w:marTop w:val="0"/>
      <w:marBottom w:val="0"/>
      <w:divBdr>
        <w:top w:val="none" w:sz="0" w:space="0" w:color="auto"/>
        <w:left w:val="none" w:sz="0" w:space="0" w:color="auto"/>
        <w:bottom w:val="none" w:sz="0" w:space="0" w:color="auto"/>
        <w:right w:val="none" w:sz="0" w:space="0" w:color="auto"/>
      </w:divBdr>
    </w:div>
    <w:div w:id="959381726">
      <w:bodyDiv w:val="1"/>
      <w:marLeft w:val="0"/>
      <w:marRight w:val="0"/>
      <w:marTop w:val="0"/>
      <w:marBottom w:val="0"/>
      <w:divBdr>
        <w:top w:val="none" w:sz="0" w:space="0" w:color="auto"/>
        <w:left w:val="none" w:sz="0" w:space="0" w:color="auto"/>
        <w:bottom w:val="none" w:sz="0" w:space="0" w:color="auto"/>
        <w:right w:val="none" w:sz="0" w:space="0" w:color="auto"/>
      </w:divBdr>
    </w:div>
    <w:div w:id="961035430">
      <w:bodyDiv w:val="1"/>
      <w:marLeft w:val="0"/>
      <w:marRight w:val="0"/>
      <w:marTop w:val="0"/>
      <w:marBottom w:val="0"/>
      <w:divBdr>
        <w:top w:val="none" w:sz="0" w:space="0" w:color="auto"/>
        <w:left w:val="none" w:sz="0" w:space="0" w:color="auto"/>
        <w:bottom w:val="none" w:sz="0" w:space="0" w:color="auto"/>
        <w:right w:val="none" w:sz="0" w:space="0" w:color="auto"/>
      </w:divBdr>
    </w:div>
    <w:div w:id="969670877">
      <w:bodyDiv w:val="1"/>
      <w:marLeft w:val="0"/>
      <w:marRight w:val="0"/>
      <w:marTop w:val="0"/>
      <w:marBottom w:val="0"/>
      <w:divBdr>
        <w:top w:val="none" w:sz="0" w:space="0" w:color="auto"/>
        <w:left w:val="none" w:sz="0" w:space="0" w:color="auto"/>
        <w:bottom w:val="none" w:sz="0" w:space="0" w:color="auto"/>
        <w:right w:val="none" w:sz="0" w:space="0" w:color="auto"/>
      </w:divBdr>
    </w:div>
    <w:div w:id="971012052">
      <w:bodyDiv w:val="1"/>
      <w:marLeft w:val="0"/>
      <w:marRight w:val="0"/>
      <w:marTop w:val="0"/>
      <w:marBottom w:val="0"/>
      <w:divBdr>
        <w:top w:val="none" w:sz="0" w:space="0" w:color="auto"/>
        <w:left w:val="none" w:sz="0" w:space="0" w:color="auto"/>
        <w:bottom w:val="none" w:sz="0" w:space="0" w:color="auto"/>
        <w:right w:val="none" w:sz="0" w:space="0" w:color="auto"/>
      </w:divBdr>
    </w:div>
    <w:div w:id="983043495">
      <w:bodyDiv w:val="1"/>
      <w:marLeft w:val="0"/>
      <w:marRight w:val="0"/>
      <w:marTop w:val="0"/>
      <w:marBottom w:val="0"/>
      <w:divBdr>
        <w:top w:val="none" w:sz="0" w:space="0" w:color="auto"/>
        <w:left w:val="none" w:sz="0" w:space="0" w:color="auto"/>
        <w:bottom w:val="none" w:sz="0" w:space="0" w:color="auto"/>
        <w:right w:val="none" w:sz="0" w:space="0" w:color="auto"/>
      </w:divBdr>
    </w:div>
    <w:div w:id="990064006">
      <w:bodyDiv w:val="1"/>
      <w:marLeft w:val="0"/>
      <w:marRight w:val="0"/>
      <w:marTop w:val="0"/>
      <w:marBottom w:val="0"/>
      <w:divBdr>
        <w:top w:val="none" w:sz="0" w:space="0" w:color="auto"/>
        <w:left w:val="none" w:sz="0" w:space="0" w:color="auto"/>
        <w:bottom w:val="none" w:sz="0" w:space="0" w:color="auto"/>
        <w:right w:val="none" w:sz="0" w:space="0" w:color="auto"/>
      </w:divBdr>
    </w:div>
    <w:div w:id="994919217">
      <w:bodyDiv w:val="1"/>
      <w:marLeft w:val="0"/>
      <w:marRight w:val="0"/>
      <w:marTop w:val="0"/>
      <w:marBottom w:val="0"/>
      <w:divBdr>
        <w:top w:val="none" w:sz="0" w:space="0" w:color="auto"/>
        <w:left w:val="none" w:sz="0" w:space="0" w:color="auto"/>
        <w:bottom w:val="none" w:sz="0" w:space="0" w:color="auto"/>
        <w:right w:val="none" w:sz="0" w:space="0" w:color="auto"/>
      </w:divBdr>
    </w:div>
    <w:div w:id="995643236">
      <w:bodyDiv w:val="1"/>
      <w:marLeft w:val="0"/>
      <w:marRight w:val="0"/>
      <w:marTop w:val="0"/>
      <w:marBottom w:val="0"/>
      <w:divBdr>
        <w:top w:val="none" w:sz="0" w:space="0" w:color="auto"/>
        <w:left w:val="none" w:sz="0" w:space="0" w:color="auto"/>
        <w:bottom w:val="none" w:sz="0" w:space="0" w:color="auto"/>
        <w:right w:val="none" w:sz="0" w:space="0" w:color="auto"/>
      </w:divBdr>
    </w:div>
    <w:div w:id="1015810422">
      <w:bodyDiv w:val="1"/>
      <w:marLeft w:val="0"/>
      <w:marRight w:val="0"/>
      <w:marTop w:val="0"/>
      <w:marBottom w:val="0"/>
      <w:divBdr>
        <w:top w:val="none" w:sz="0" w:space="0" w:color="auto"/>
        <w:left w:val="none" w:sz="0" w:space="0" w:color="auto"/>
        <w:bottom w:val="none" w:sz="0" w:space="0" w:color="auto"/>
        <w:right w:val="none" w:sz="0" w:space="0" w:color="auto"/>
      </w:divBdr>
    </w:div>
    <w:div w:id="1017537665">
      <w:bodyDiv w:val="1"/>
      <w:marLeft w:val="0"/>
      <w:marRight w:val="0"/>
      <w:marTop w:val="0"/>
      <w:marBottom w:val="0"/>
      <w:divBdr>
        <w:top w:val="none" w:sz="0" w:space="0" w:color="auto"/>
        <w:left w:val="none" w:sz="0" w:space="0" w:color="auto"/>
        <w:bottom w:val="none" w:sz="0" w:space="0" w:color="auto"/>
        <w:right w:val="none" w:sz="0" w:space="0" w:color="auto"/>
      </w:divBdr>
    </w:div>
    <w:div w:id="1021471507">
      <w:bodyDiv w:val="1"/>
      <w:marLeft w:val="0"/>
      <w:marRight w:val="0"/>
      <w:marTop w:val="0"/>
      <w:marBottom w:val="0"/>
      <w:divBdr>
        <w:top w:val="none" w:sz="0" w:space="0" w:color="auto"/>
        <w:left w:val="none" w:sz="0" w:space="0" w:color="auto"/>
        <w:bottom w:val="none" w:sz="0" w:space="0" w:color="auto"/>
        <w:right w:val="none" w:sz="0" w:space="0" w:color="auto"/>
      </w:divBdr>
    </w:div>
    <w:div w:id="1032539116">
      <w:bodyDiv w:val="1"/>
      <w:marLeft w:val="0"/>
      <w:marRight w:val="0"/>
      <w:marTop w:val="0"/>
      <w:marBottom w:val="0"/>
      <w:divBdr>
        <w:top w:val="none" w:sz="0" w:space="0" w:color="auto"/>
        <w:left w:val="none" w:sz="0" w:space="0" w:color="auto"/>
        <w:bottom w:val="none" w:sz="0" w:space="0" w:color="auto"/>
        <w:right w:val="none" w:sz="0" w:space="0" w:color="auto"/>
      </w:divBdr>
    </w:div>
    <w:div w:id="1041712555">
      <w:bodyDiv w:val="1"/>
      <w:marLeft w:val="0"/>
      <w:marRight w:val="0"/>
      <w:marTop w:val="0"/>
      <w:marBottom w:val="0"/>
      <w:divBdr>
        <w:top w:val="none" w:sz="0" w:space="0" w:color="auto"/>
        <w:left w:val="none" w:sz="0" w:space="0" w:color="auto"/>
        <w:bottom w:val="none" w:sz="0" w:space="0" w:color="auto"/>
        <w:right w:val="none" w:sz="0" w:space="0" w:color="auto"/>
      </w:divBdr>
    </w:div>
    <w:div w:id="1042945582">
      <w:bodyDiv w:val="1"/>
      <w:marLeft w:val="0"/>
      <w:marRight w:val="0"/>
      <w:marTop w:val="0"/>
      <w:marBottom w:val="0"/>
      <w:divBdr>
        <w:top w:val="none" w:sz="0" w:space="0" w:color="auto"/>
        <w:left w:val="none" w:sz="0" w:space="0" w:color="auto"/>
        <w:bottom w:val="none" w:sz="0" w:space="0" w:color="auto"/>
        <w:right w:val="none" w:sz="0" w:space="0" w:color="auto"/>
      </w:divBdr>
    </w:div>
    <w:div w:id="1046218690">
      <w:bodyDiv w:val="1"/>
      <w:marLeft w:val="0"/>
      <w:marRight w:val="0"/>
      <w:marTop w:val="0"/>
      <w:marBottom w:val="0"/>
      <w:divBdr>
        <w:top w:val="none" w:sz="0" w:space="0" w:color="auto"/>
        <w:left w:val="none" w:sz="0" w:space="0" w:color="auto"/>
        <w:bottom w:val="none" w:sz="0" w:space="0" w:color="auto"/>
        <w:right w:val="none" w:sz="0" w:space="0" w:color="auto"/>
      </w:divBdr>
    </w:div>
    <w:div w:id="1051660791">
      <w:bodyDiv w:val="1"/>
      <w:marLeft w:val="0"/>
      <w:marRight w:val="0"/>
      <w:marTop w:val="0"/>
      <w:marBottom w:val="0"/>
      <w:divBdr>
        <w:top w:val="none" w:sz="0" w:space="0" w:color="auto"/>
        <w:left w:val="none" w:sz="0" w:space="0" w:color="auto"/>
        <w:bottom w:val="none" w:sz="0" w:space="0" w:color="auto"/>
        <w:right w:val="none" w:sz="0" w:space="0" w:color="auto"/>
      </w:divBdr>
    </w:div>
    <w:div w:id="1052581260">
      <w:bodyDiv w:val="1"/>
      <w:marLeft w:val="0"/>
      <w:marRight w:val="0"/>
      <w:marTop w:val="0"/>
      <w:marBottom w:val="0"/>
      <w:divBdr>
        <w:top w:val="none" w:sz="0" w:space="0" w:color="auto"/>
        <w:left w:val="none" w:sz="0" w:space="0" w:color="auto"/>
        <w:bottom w:val="none" w:sz="0" w:space="0" w:color="auto"/>
        <w:right w:val="none" w:sz="0" w:space="0" w:color="auto"/>
      </w:divBdr>
    </w:div>
    <w:div w:id="1055206133">
      <w:bodyDiv w:val="1"/>
      <w:marLeft w:val="0"/>
      <w:marRight w:val="0"/>
      <w:marTop w:val="0"/>
      <w:marBottom w:val="0"/>
      <w:divBdr>
        <w:top w:val="none" w:sz="0" w:space="0" w:color="auto"/>
        <w:left w:val="none" w:sz="0" w:space="0" w:color="auto"/>
        <w:bottom w:val="none" w:sz="0" w:space="0" w:color="auto"/>
        <w:right w:val="none" w:sz="0" w:space="0" w:color="auto"/>
      </w:divBdr>
    </w:div>
    <w:div w:id="1057243104">
      <w:bodyDiv w:val="1"/>
      <w:marLeft w:val="0"/>
      <w:marRight w:val="0"/>
      <w:marTop w:val="0"/>
      <w:marBottom w:val="0"/>
      <w:divBdr>
        <w:top w:val="none" w:sz="0" w:space="0" w:color="auto"/>
        <w:left w:val="none" w:sz="0" w:space="0" w:color="auto"/>
        <w:bottom w:val="none" w:sz="0" w:space="0" w:color="auto"/>
        <w:right w:val="none" w:sz="0" w:space="0" w:color="auto"/>
      </w:divBdr>
    </w:div>
    <w:div w:id="1058090500">
      <w:bodyDiv w:val="1"/>
      <w:marLeft w:val="0"/>
      <w:marRight w:val="0"/>
      <w:marTop w:val="0"/>
      <w:marBottom w:val="0"/>
      <w:divBdr>
        <w:top w:val="none" w:sz="0" w:space="0" w:color="auto"/>
        <w:left w:val="none" w:sz="0" w:space="0" w:color="auto"/>
        <w:bottom w:val="none" w:sz="0" w:space="0" w:color="auto"/>
        <w:right w:val="none" w:sz="0" w:space="0" w:color="auto"/>
      </w:divBdr>
    </w:div>
    <w:div w:id="1060251343">
      <w:bodyDiv w:val="1"/>
      <w:marLeft w:val="0"/>
      <w:marRight w:val="0"/>
      <w:marTop w:val="0"/>
      <w:marBottom w:val="0"/>
      <w:divBdr>
        <w:top w:val="none" w:sz="0" w:space="0" w:color="auto"/>
        <w:left w:val="none" w:sz="0" w:space="0" w:color="auto"/>
        <w:bottom w:val="none" w:sz="0" w:space="0" w:color="auto"/>
        <w:right w:val="none" w:sz="0" w:space="0" w:color="auto"/>
      </w:divBdr>
    </w:div>
    <w:div w:id="1066103837">
      <w:bodyDiv w:val="1"/>
      <w:marLeft w:val="0"/>
      <w:marRight w:val="0"/>
      <w:marTop w:val="0"/>
      <w:marBottom w:val="0"/>
      <w:divBdr>
        <w:top w:val="none" w:sz="0" w:space="0" w:color="auto"/>
        <w:left w:val="none" w:sz="0" w:space="0" w:color="auto"/>
        <w:bottom w:val="none" w:sz="0" w:space="0" w:color="auto"/>
        <w:right w:val="none" w:sz="0" w:space="0" w:color="auto"/>
      </w:divBdr>
    </w:div>
    <w:div w:id="1075863062">
      <w:bodyDiv w:val="1"/>
      <w:marLeft w:val="0"/>
      <w:marRight w:val="0"/>
      <w:marTop w:val="0"/>
      <w:marBottom w:val="0"/>
      <w:divBdr>
        <w:top w:val="none" w:sz="0" w:space="0" w:color="auto"/>
        <w:left w:val="none" w:sz="0" w:space="0" w:color="auto"/>
        <w:bottom w:val="none" w:sz="0" w:space="0" w:color="auto"/>
        <w:right w:val="none" w:sz="0" w:space="0" w:color="auto"/>
      </w:divBdr>
    </w:div>
    <w:div w:id="1079643537">
      <w:bodyDiv w:val="1"/>
      <w:marLeft w:val="0"/>
      <w:marRight w:val="0"/>
      <w:marTop w:val="0"/>
      <w:marBottom w:val="0"/>
      <w:divBdr>
        <w:top w:val="none" w:sz="0" w:space="0" w:color="auto"/>
        <w:left w:val="none" w:sz="0" w:space="0" w:color="auto"/>
        <w:bottom w:val="none" w:sz="0" w:space="0" w:color="auto"/>
        <w:right w:val="none" w:sz="0" w:space="0" w:color="auto"/>
      </w:divBdr>
    </w:div>
    <w:div w:id="1081105367">
      <w:bodyDiv w:val="1"/>
      <w:marLeft w:val="0"/>
      <w:marRight w:val="0"/>
      <w:marTop w:val="0"/>
      <w:marBottom w:val="0"/>
      <w:divBdr>
        <w:top w:val="none" w:sz="0" w:space="0" w:color="auto"/>
        <w:left w:val="none" w:sz="0" w:space="0" w:color="auto"/>
        <w:bottom w:val="none" w:sz="0" w:space="0" w:color="auto"/>
        <w:right w:val="none" w:sz="0" w:space="0" w:color="auto"/>
      </w:divBdr>
    </w:div>
    <w:div w:id="1082486303">
      <w:bodyDiv w:val="1"/>
      <w:marLeft w:val="0"/>
      <w:marRight w:val="0"/>
      <w:marTop w:val="0"/>
      <w:marBottom w:val="0"/>
      <w:divBdr>
        <w:top w:val="none" w:sz="0" w:space="0" w:color="auto"/>
        <w:left w:val="none" w:sz="0" w:space="0" w:color="auto"/>
        <w:bottom w:val="none" w:sz="0" w:space="0" w:color="auto"/>
        <w:right w:val="none" w:sz="0" w:space="0" w:color="auto"/>
      </w:divBdr>
    </w:div>
    <w:div w:id="1084570902">
      <w:bodyDiv w:val="1"/>
      <w:marLeft w:val="0"/>
      <w:marRight w:val="0"/>
      <w:marTop w:val="0"/>
      <w:marBottom w:val="0"/>
      <w:divBdr>
        <w:top w:val="none" w:sz="0" w:space="0" w:color="auto"/>
        <w:left w:val="none" w:sz="0" w:space="0" w:color="auto"/>
        <w:bottom w:val="none" w:sz="0" w:space="0" w:color="auto"/>
        <w:right w:val="none" w:sz="0" w:space="0" w:color="auto"/>
      </w:divBdr>
    </w:div>
    <w:div w:id="1087650126">
      <w:bodyDiv w:val="1"/>
      <w:marLeft w:val="0"/>
      <w:marRight w:val="0"/>
      <w:marTop w:val="0"/>
      <w:marBottom w:val="0"/>
      <w:divBdr>
        <w:top w:val="none" w:sz="0" w:space="0" w:color="auto"/>
        <w:left w:val="none" w:sz="0" w:space="0" w:color="auto"/>
        <w:bottom w:val="none" w:sz="0" w:space="0" w:color="auto"/>
        <w:right w:val="none" w:sz="0" w:space="0" w:color="auto"/>
      </w:divBdr>
      <w:divsChild>
        <w:div w:id="302152441">
          <w:marLeft w:val="0"/>
          <w:marRight w:val="0"/>
          <w:marTop w:val="0"/>
          <w:marBottom w:val="0"/>
          <w:divBdr>
            <w:top w:val="none" w:sz="0" w:space="0" w:color="auto"/>
            <w:left w:val="none" w:sz="0" w:space="0" w:color="auto"/>
            <w:bottom w:val="none" w:sz="0" w:space="0" w:color="auto"/>
            <w:right w:val="none" w:sz="0" w:space="0" w:color="auto"/>
          </w:divBdr>
          <w:divsChild>
            <w:div w:id="18361084">
              <w:marLeft w:val="0"/>
              <w:marRight w:val="0"/>
              <w:marTop w:val="0"/>
              <w:marBottom w:val="0"/>
              <w:divBdr>
                <w:top w:val="none" w:sz="0" w:space="0" w:color="auto"/>
                <w:left w:val="none" w:sz="0" w:space="0" w:color="auto"/>
                <w:bottom w:val="none" w:sz="0" w:space="0" w:color="auto"/>
                <w:right w:val="none" w:sz="0" w:space="0" w:color="auto"/>
              </w:divBdr>
              <w:divsChild>
                <w:div w:id="91936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1766">
      <w:bodyDiv w:val="1"/>
      <w:marLeft w:val="0"/>
      <w:marRight w:val="0"/>
      <w:marTop w:val="0"/>
      <w:marBottom w:val="0"/>
      <w:divBdr>
        <w:top w:val="none" w:sz="0" w:space="0" w:color="auto"/>
        <w:left w:val="none" w:sz="0" w:space="0" w:color="auto"/>
        <w:bottom w:val="none" w:sz="0" w:space="0" w:color="auto"/>
        <w:right w:val="none" w:sz="0" w:space="0" w:color="auto"/>
      </w:divBdr>
    </w:div>
    <w:div w:id="1091242523">
      <w:bodyDiv w:val="1"/>
      <w:marLeft w:val="0"/>
      <w:marRight w:val="0"/>
      <w:marTop w:val="0"/>
      <w:marBottom w:val="0"/>
      <w:divBdr>
        <w:top w:val="none" w:sz="0" w:space="0" w:color="auto"/>
        <w:left w:val="none" w:sz="0" w:space="0" w:color="auto"/>
        <w:bottom w:val="none" w:sz="0" w:space="0" w:color="auto"/>
        <w:right w:val="none" w:sz="0" w:space="0" w:color="auto"/>
      </w:divBdr>
    </w:div>
    <w:div w:id="1096437602">
      <w:bodyDiv w:val="1"/>
      <w:marLeft w:val="0"/>
      <w:marRight w:val="0"/>
      <w:marTop w:val="0"/>
      <w:marBottom w:val="0"/>
      <w:divBdr>
        <w:top w:val="none" w:sz="0" w:space="0" w:color="auto"/>
        <w:left w:val="none" w:sz="0" w:space="0" w:color="auto"/>
        <w:bottom w:val="none" w:sz="0" w:space="0" w:color="auto"/>
        <w:right w:val="none" w:sz="0" w:space="0" w:color="auto"/>
      </w:divBdr>
    </w:div>
    <w:div w:id="1098795208">
      <w:bodyDiv w:val="1"/>
      <w:marLeft w:val="0"/>
      <w:marRight w:val="0"/>
      <w:marTop w:val="0"/>
      <w:marBottom w:val="0"/>
      <w:divBdr>
        <w:top w:val="none" w:sz="0" w:space="0" w:color="auto"/>
        <w:left w:val="none" w:sz="0" w:space="0" w:color="auto"/>
        <w:bottom w:val="none" w:sz="0" w:space="0" w:color="auto"/>
        <w:right w:val="none" w:sz="0" w:space="0" w:color="auto"/>
      </w:divBdr>
    </w:div>
    <w:div w:id="1105999915">
      <w:bodyDiv w:val="1"/>
      <w:marLeft w:val="0"/>
      <w:marRight w:val="0"/>
      <w:marTop w:val="0"/>
      <w:marBottom w:val="0"/>
      <w:divBdr>
        <w:top w:val="none" w:sz="0" w:space="0" w:color="auto"/>
        <w:left w:val="none" w:sz="0" w:space="0" w:color="auto"/>
        <w:bottom w:val="none" w:sz="0" w:space="0" w:color="auto"/>
        <w:right w:val="none" w:sz="0" w:space="0" w:color="auto"/>
      </w:divBdr>
    </w:div>
    <w:div w:id="1106922904">
      <w:bodyDiv w:val="1"/>
      <w:marLeft w:val="0"/>
      <w:marRight w:val="0"/>
      <w:marTop w:val="0"/>
      <w:marBottom w:val="0"/>
      <w:divBdr>
        <w:top w:val="none" w:sz="0" w:space="0" w:color="auto"/>
        <w:left w:val="none" w:sz="0" w:space="0" w:color="auto"/>
        <w:bottom w:val="none" w:sz="0" w:space="0" w:color="auto"/>
        <w:right w:val="none" w:sz="0" w:space="0" w:color="auto"/>
      </w:divBdr>
    </w:div>
    <w:div w:id="1111431867">
      <w:bodyDiv w:val="1"/>
      <w:marLeft w:val="0"/>
      <w:marRight w:val="0"/>
      <w:marTop w:val="0"/>
      <w:marBottom w:val="0"/>
      <w:divBdr>
        <w:top w:val="none" w:sz="0" w:space="0" w:color="auto"/>
        <w:left w:val="none" w:sz="0" w:space="0" w:color="auto"/>
        <w:bottom w:val="none" w:sz="0" w:space="0" w:color="auto"/>
        <w:right w:val="none" w:sz="0" w:space="0" w:color="auto"/>
      </w:divBdr>
    </w:div>
    <w:div w:id="1116098422">
      <w:bodyDiv w:val="1"/>
      <w:marLeft w:val="0"/>
      <w:marRight w:val="0"/>
      <w:marTop w:val="0"/>
      <w:marBottom w:val="0"/>
      <w:divBdr>
        <w:top w:val="none" w:sz="0" w:space="0" w:color="auto"/>
        <w:left w:val="none" w:sz="0" w:space="0" w:color="auto"/>
        <w:bottom w:val="none" w:sz="0" w:space="0" w:color="auto"/>
        <w:right w:val="none" w:sz="0" w:space="0" w:color="auto"/>
      </w:divBdr>
    </w:div>
    <w:div w:id="1117598297">
      <w:bodyDiv w:val="1"/>
      <w:marLeft w:val="0"/>
      <w:marRight w:val="0"/>
      <w:marTop w:val="0"/>
      <w:marBottom w:val="0"/>
      <w:divBdr>
        <w:top w:val="none" w:sz="0" w:space="0" w:color="auto"/>
        <w:left w:val="none" w:sz="0" w:space="0" w:color="auto"/>
        <w:bottom w:val="none" w:sz="0" w:space="0" w:color="auto"/>
        <w:right w:val="none" w:sz="0" w:space="0" w:color="auto"/>
      </w:divBdr>
    </w:div>
    <w:div w:id="1117915173">
      <w:bodyDiv w:val="1"/>
      <w:marLeft w:val="0"/>
      <w:marRight w:val="0"/>
      <w:marTop w:val="0"/>
      <w:marBottom w:val="0"/>
      <w:divBdr>
        <w:top w:val="none" w:sz="0" w:space="0" w:color="auto"/>
        <w:left w:val="none" w:sz="0" w:space="0" w:color="auto"/>
        <w:bottom w:val="none" w:sz="0" w:space="0" w:color="auto"/>
        <w:right w:val="none" w:sz="0" w:space="0" w:color="auto"/>
      </w:divBdr>
    </w:div>
    <w:div w:id="1120413535">
      <w:bodyDiv w:val="1"/>
      <w:marLeft w:val="0"/>
      <w:marRight w:val="0"/>
      <w:marTop w:val="0"/>
      <w:marBottom w:val="0"/>
      <w:divBdr>
        <w:top w:val="none" w:sz="0" w:space="0" w:color="auto"/>
        <w:left w:val="none" w:sz="0" w:space="0" w:color="auto"/>
        <w:bottom w:val="none" w:sz="0" w:space="0" w:color="auto"/>
        <w:right w:val="none" w:sz="0" w:space="0" w:color="auto"/>
      </w:divBdr>
    </w:div>
    <w:div w:id="1127043697">
      <w:bodyDiv w:val="1"/>
      <w:marLeft w:val="0"/>
      <w:marRight w:val="0"/>
      <w:marTop w:val="0"/>
      <w:marBottom w:val="0"/>
      <w:divBdr>
        <w:top w:val="none" w:sz="0" w:space="0" w:color="auto"/>
        <w:left w:val="none" w:sz="0" w:space="0" w:color="auto"/>
        <w:bottom w:val="none" w:sz="0" w:space="0" w:color="auto"/>
        <w:right w:val="none" w:sz="0" w:space="0" w:color="auto"/>
      </w:divBdr>
    </w:div>
    <w:div w:id="1140922587">
      <w:bodyDiv w:val="1"/>
      <w:marLeft w:val="0"/>
      <w:marRight w:val="0"/>
      <w:marTop w:val="0"/>
      <w:marBottom w:val="0"/>
      <w:divBdr>
        <w:top w:val="none" w:sz="0" w:space="0" w:color="auto"/>
        <w:left w:val="none" w:sz="0" w:space="0" w:color="auto"/>
        <w:bottom w:val="none" w:sz="0" w:space="0" w:color="auto"/>
        <w:right w:val="none" w:sz="0" w:space="0" w:color="auto"/>
      </w:divBdr>
    </w:div>
    <w:div w:id="1142888414">
      <w:bodyDiv w:val="1"/>
      <w:marLeft w:val="0"/>
      <w:marRight w:val="0"/>
      <w:marTop w:val="0"/>
      <w:marBottom w:val="0"/>
      <w:divBdr>
        <w:top w:val="none" w:sz="0" w:space="0" w:color="auto"/>
        <w:left w:val="none" w:sz="0" w:space="0" w:color="auto"/>
        <w:bottom w:val="none" w:sz="0" w:space="0" w:color="auto"/>
        <w:right w:val="none" w:sz="0" w:space="0" w:color="auto"/>
      </w:divBdr>
    </w:div>
    <w:div w:id="1149056093">
      <w:bodyDiv w:val="1"/>
      <w:marLeft w:val="0"/>
      <w:marRight w:val="0"/>
      <w:marTop w:val="0"/>
      <w:marBottom w:val="0"/>
      <w:divBdr>
        <w:top w:val="none" w:sz="0" w:space="0" w:color="auto"/>
        <w:left w:val="none" w:sz="0" w:space="0" w:color="auto"/>
        <w:bottom w:val="none" w:sz="0" w:space="0" w:color="auto"/>
        <w:right w:val="none" w:sz="0" w:space="0" w:color="auto"/>
      </w:divBdr>
    </w:div>
    <w:div w:id="1154100454">
      <w:bodyDiv w:val="1"/>
      <w:marLeft w:val="0"/>
      <w:marRight w:val="0"/>
      <w:marTop w:val="0"/>
      <w:marBottom w:val="0"/>
      <w:divBdr>
        <w:top w:val="none" w:sz="0" w:space="0" w:color="auto"/>
        <w:left w:val="none" w:sz="0" w:space="0" w:color="auto"/>
        <w:bottom w:val="none" w:sz="0" w:space="0" w:color="auto"/>
        <w:right w:val="none" w:sz="0" w:space="0" w:color="auto"/>
      </w:divBdr>
    </w:div>
    <w:div w:id="1160652446">
      <w:bodyDiv w:val="1"/>
      <w:marLeft w:val="0"/>
      <w:marRight w:val="0"/>
      <w:marTop w:val="0"/>
      <w:marBottom w:val="0"/>
      <w:divBdr>
        <w:top w:val="none" w:sz="0" w:space="0" w:color="auto"/>
        <w:left w:val="none" w:sz="0" w:space="0" w:color="auto"/>
        <w:bottom w:val="none" w:sz="0" w:space="0" w:color="auto"/>
        <w:right w:val="none" w:sz="0" w:space="0" w:color="auto"/>
      </w:divBdr>
    </w:div>
    <w:div w:id="1164011455">
      <w:bodyDiv w:val="1"/>
      <w:marLeft w:val="0"/>
      <w:marRight w:val="0"/>
      <w:marTop w:val="0"/>
      <w:marBottom w:val="0"/>
      <w:divBdr>
        <w:top w:val="none" w:sz="0" w:space="0" w:color="auto"/>
        <w:left w:val="none" w:sz="0" w:space="0" w:color="auto"/>
        <w:bottom w:val="none" w:sz="0" w:space="0" w:color="auto"/>
        <w:right w:val="none" w:sz="0" w:space="0" w:color="auto"/>
      </w:divBdr>
      <w:divsChild>
        <w:div w:id="1321542063">
          <w:marLeft w:val="0"/>
          <w:marRight w:val="0"/>
          <w:marTop w:val="0"/>
          <w:marBottom w:val="0"/>
          <w:divBdr>
            <w:top w:val="none" w:sz="0" w:space="0" w:color="auto"/>
            <w:left w:val="none" w:sz="0" w:space="0" w:color="auto"/>
            <w:bottom w:val="none" w:sz="0" w:space="0" w:color="auto"/>
            <w:right w:val="none" w:sz="0" w:space="0" w:color="auto"/>
          </w:divBdr>
          <w:divsChild>
            <w:div w:id="114742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96358">
      <w:bodyDiv w:val="1"/>
      <w:marLeft w:val="0"/>
      <w:marRight w:val="0"/>
      <w:marTop w:val="0"/>
      <w:marBottom w:val="0"/>
      <w:divBdr>
        <w:top w:val="none" w:sz="0" w:space="0" w:color="auto"/>
        <w:left w:val="none" w:sz="0" w:space="0" w:color="auto"/>
        <w:bottom w:val="none" w:sz="0" w:space="0" w:color="auto"/>
        <w:right w:val="none" w:sz="0" w:space="0" w:color="auto"/>
      </w:divBdr>
      <w:divsChild>
        <w:div w:id="35204708">
          <w:marLeft w:val="0"/>
          <w:marRight w:val="0"/>
          <w:marTop w:val="0"/>
          <w:marBottom w:val="0"/>
          <w:divBdr>
            <w:top w:val="none" w:sz="0" w:space="0" w:color="auto"/>
            <w:left w:val="none" w:sz="0" w:space="0" w:color="auto"/>
            <w:bottom w:val="none" w:sz="0" w:space="0" w:color="auto"/>
            <w:right w:val="none" w:sz="0" w:space="0" w:color="auto"/>
          </w:divBdr>
          <w:divsChild>
            <w:div w:id="1153793913">
              <w:marLeft w:val="0"/>
              <w:marRight w:val="0"/>
              <w:marTop w:val="0"/>
              <w:marBottom w:val="0"/>
              <w:divBdr>
                <w:top w:val="none" w:sz="0" w:space="0" w:color="auto"/>
                <w:left w:val="none" w:sz="0" w:space="0" w:color="auto"/>
                <w:bottom w:val="none" w:sz="0" w:space="0" w:color="auto"/>
                <w:right w:val="none" w:sz="0" w:space="0" w:color="auto"/>
              </w:divBdr>
              <w:divsChild>
                <w:div w:id="1553492998">
                  <w:marLeft w:val="0"/>
                  <w:marRight w:val="0"/>
                  <w:marTop w:val="0"/>
                  <w:marBottom w:val="0"/>
                  <w:divBdr>
                    <w:top w:val="none" w:sz="0" w:space="0" w:color="auto"/>
                    <w:left w:val="none" w:sz="0" w:space="0" w:color="auto"/>
                    <w:bottom w:val="none" w:sz="0" w:space="0" w:color="auto"/>
                    <w:right w:val="none" w:sz="0" w:space="0" w:color="auto"/>
                  </w:divBdr>
                  <w:divsChild>
                    <w:div w:id="1595237198">
                      <w:marLeft w:val="0"/>
                      <w:marRight w:val="0"/>
                      <w:marTop w:val="0"/>
                      <w:marBottom w:val="0"/>
                      <w:divBdr>
                        <w:top w:val="none" w:sz="0" w:space="0" w:color="auto"/>
                        <w:left w:val="none" w:sz="0" w:space="0" w:color="auto"/>
                        <w:bottom w:val="none" w:sz="0" w:space="0" w:color="auto"/>
                        <w:right w:val="none" w:sz="0" w:space="0" w:color="auto"/>
                      </w:divBdr>
                      <w:divsChild>
                        <w:div w:id="1616980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6610559">
                              <w:marLeft w:val="0"/>
                              <w:marRight w:val="0"/>
                              <w:marTop w:val="0"/>
                              <w:marBottom w:val="0"/>
                              <w:divBdr>
                                <w:top w:val="none" w:sz="0" w:space="0" w:color="auto"/>
                                <w:left w:val="none" w:sz="0" w:space="0" w:color="auto"/>
                                <w:bottom w:val="none" w:sz="0" w:space="0" w:color="auto"/>
                                <w:right w:val="none" w:sz="0" w:space="0" w:color="auto"/>
                              </w:divBdr>
                              <w:divsChild>
                                <w:div w:id="213729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8712381">
      <w:bodyDiv w:val="1"/>
      <w:marLeft w:val="0"/>
      <w:marRight w:val="0"/>
      <w:marTop w:val="0"/>
      <w:marBottom w:val="0"/>
      <w:divBdr>
        <w:top w:val="none" w:sz="0" w:space="0" w:color="auto"/>
        <w:left w:val="none" w:sz="0" w:space="0" w:color="auto"/>
        <w:bottom w:val="none" w:sz="0" w:space="0" w:color="auto"/>
        <w:right w:val="none" w:sz="0" w:space="0" w:color="auto"/>
      </w:divBdr>
    </w:div>
    <w:div w:id="1170216472">
      <w:bodyDiv w:val="1"/>
      <w:marLeft w:val="0"/>
      <w:marRight w:val="0"/>
      <w:marTop w:val="0"/>
      <w:marBottom w:val="0"/>
      <w:divBdr>
        <w:top w:val="none" w:sz="0" w:space="0" w:color="auto"/>
        <w:left w:val="none" w:sz="0" w:space="0" w:color="auto"/>
        <w:bottom w:val="none" w:sz="0" w:space="0" w:color="auto"/>
        <w:right w:val="none" w:sz="0" w:space="0" w:color="auto"/>
      </w:divBdr>
    </w:div>
    <w:div w:id="1172261199">
      <w:bodyDiv w:val="1"/>
      <w:marLeft w:val="0"/>
      <w:marRight w:val="0"/>
      <w:marTop w:val="0"/>
      <w:marBottom w:val="0"/>
      <w:divBdr>
        <w:top w:val="none" w:sz="0" w:space="0" w:color="auto"/>
        <w:left w:val="none" w:sz="0" w:space="0" w:color="auto"/>
        <w:bottom w:val="none" w:sz="0" w:space="0" w:color="auto"/>
        <w:right w:val="none" w:sz="0" w:space="0" w:color="auto"/>
      </w:divBdr>
    </w:div>
    <w:div w:id="1175070715">
      <w:bodyDiv w:val="1"/>
      <w:marLeft w:val="0"/>
      <w:marRight w:val="0"/>
      <w:marTop w:val="0"/>
      <w:marBottom w:val="0"/>
      <w:divBdr>
        <w:top w:val="none" w:sz="0" w:space="0" w:color="auto"/>
        <w:left w:val="none" w:sz="0" w:space="0" w:color="auto"/>
        <w:bottom w:val="none" w:sz="0" w:space="0" w:color="auto"/>
        <w:right w:val="none" w:sz="0" w:space="0" w:color="auto"/>
      </w:divBdr>
    </w:div>
    <w:div w:id="1177842613">
      <w:bodyDiv w:val="1"/>
      <w:marLeft w:val="0"/>
      <w:marRight w:val="0"/>
      <w:marTop w:val="0"/>
      <w:marBottom w:val="0"/>
      <w:divBdr>
        <w:top w:val="none" w:sz="0" w:space="0" w:color="auto"/>
        <w:left w:val="none" w:sz="0" w:space="0" w:color="auto"/>
        <w:bottom w:val="none" w:sz="0" w:space="0" w:color="auto"/>
        <w:right w:val="none" w:sz="0" w:space="0" w:color="auto"/>
      </w:divBdr>
    </w:div>
    <w:div w:id="1178151899">
      <w:bodyDiv w:val="1"/>
      <w:marLeft w:val="0"/>
      <w:marRight w:val="0"/>
      <w:marTop w:val="0"/>
      <w:marBottom w:val="0"/>
      <w:divBdr>
        <w:top w:val="none" w:sz="0" w:space="0" w:color="auto"/>
        <w:left w:val="none" w:sz="0" w:space="0" w:color="auto"/>
        <w:bottom w:val="none" w:sz="0" w:space="0" w:color="auto"/>
        <w:right w:val="none" w:sz="0" w:space="0" w:color="auto"/>
      </w:divBdr>
    </w:div>
    <w:div w:id="1183011678">
      <w:bodyDiv w:val="1"/>
      <w:marLeft w:val="0"/>
      <w:marRight w:val="0"/>
      <w:marTop w:val="0"/>
      <w:marBottom w:val="0"/>
      <w:divBdr>
        <w:top w:val="none" w:sz="0" w:space="0" w:color="auto"/>
        <w:left w:val="none" w:sz="0" w:space="0" w:color="auto"/>
        <w:bottom w:val="none" w:sz="0" w:space="0" w:color="auto"/>
        <w:right w:val="none" w:sz="0" w:space="0" w:color="auto"/>
      </w:divBdr>
    </w:div>
    <w:div w:id="1185632980">
      <w:bodyDiv w:val="1"/>
      <w:marLeft w:val="0"/>
      <w:marRight w:val="0"/>
      <w:marTop w:val="0"/>
      <w:marBottom w:val="0"/>
      <w:divBdr>
        <w:top w:val="none" w:sz="0" w:space="0" w:color="auto"/>
        <w:left w:val="none" w:sz="0" w:space="0" w:color="auto"/>
        <w:bottom w:val="none" w:sz="0" w:space="0" w:color="auto"/>
        <w:right w:val="none" w:sz="0" w:space="0" w:color="auto"/>
      </w:divBdr>
    </w:div>
    <w:div w:id="1198467853">
      <w:bodyDiv w:val="1"/>
      <w:marLeft w:val="0"/>
      <w:marRight w:val="0"/>
      <w:marTop w:val="0"/>
      <w:marBottom w:val="0"/>
      <w:divBdr>
        <w:top w:val="none" w:sz="0" w:space="0" w:color="auto"/>
        <w:left w:val="none" w:sz="0" w:space="0" w:color="auto"/>
        <w:bottom w:val="none" w:sz="0" w:space="0" w:color="auto"/>
        <w:right w:val="none" w:sz="0" w:space="0" w:color="auto"/>
      </w:divBdr>
    </w:div>
    <w:div w:id="1199852176">
      <w:bodyDiv w:val="1"/>
      <w:marLeft w:val="0"/>
      <w:marRight w:val="0"/>
      <w:marTop w:val="0"/>
      <w:marBottom w:val="0"/>
      <w:divBdr>
        <w:top w:val="none" w:sz="0" w:space="0" w:color="auto"/>
        <w:left w:val="none" w:sz="0" w:space="0" w:color="auto"/>
        <w:bottom w:val="none" w:sz="0" w:space="0" w:color="auto"/>
        <w:right w:val="none" w:sz="0" w:space="0" w:color="auto"/>
      </w:divBdr>
    </w:div>
    <w:div w:id="1204058735">
      <w:bodyDiv w:val="1"/>
      <w:marLeft w:val="0"/>
      <w:marRight w:val="0"/>
      <w:marTop w:val="0"/>
      <w:marBottom w:val="0"/>
      <w:divBdr>
        <w:top w:val="none" w:sz="0" w:space="0" w:color="auto"/>
        <w:left w:val="none" w:sz="0" w:space="0" w:color="auto"/>
        <w:bottom w:val="none" w:sz="0" w:space="0" w:color="auto"/>
        <w:right w:val="none" w:sz="0" w:space="0" w:color="auto"/>
      </w:divBdr>
    </w:div>
    <w:div w:id="1206257055">
      <w:bodyDiv w:val="1"/>
      <w:marLeft w:val="0"/>
      <w:marRight w:val="0"/>
      <w:marTop w:val="0"/>
      <w:marBottom w:val="0"/>
      <w:divBdr>
        <w:top w:val="none" w:sz="0" w:space="0" w:color="auto"/>
        <w:left w:val="none" w:sz="0" w:space="0" w:color="auto"/>
        <w:bottom w:val="none" w:sz="0" w:space="0" w:color="auto"/>
        <w:right w:val="none" w:sz="0" w:space="0" w:color="auto"/>
      </w:divBdr>
    </w:div>
    <w:div w:id="1206916055">
      <w:bodyDiv w:val="1"/>
      <w:marLeft w:val="0"/>
      <w:marRight w:val="0"/>
      <w:marTop w:val="0"/>
      <w:marBottom w:val="0"/>
      <w:divBdr>
        <w:top w:val="none" w:sz="0" w:space="0" w:color="auto"/>
        <w:left w:val="none" w:sz="0" w:space="0" w:color="auto"/>
        <w:bottom w:val="none" w:sz="0" w:space="0" w:color="auto"/>
        <w:right w:val="none" w:sz="0" w:space="0" w:color="auto"/>
      </w:divBdr>
    </w:div>
    <w:div w:id="1206988156">
      <w:bodyDiv w:val="1"/>
      <w:marLeft w:val="0"/>
      <w:marRight w:val="0"/>
      <w:marTop w:val="0"/>
      <w:marBottom w:val="0"/>
      <w:divBdr>
        <w:top w:val="none" w:sz="0" w:space="0" w:color="auto"/>
        <w:left w:val="none" w:sz="0" w:space="0" w:color="auto"/>
        <w:bottom w:val="none" w:sz="0" w:space="0" w:color="auto"/>
        <w:right w:val="none" w:sz="0" w:space="0" w:color="auto"/>
      </w:divBdr>
    </w:div>
    <w:div w:id="1209299462">
      <w:bodyDiv w:val="1"/>
      <w:marLeft w:val="0"/>
      <w:marRight w:val="0"/>
      <w:marTop w:val="0"/>
      <w:marBottom w:val="0"/>
      <w:divBdr>
        <w:top w:val="none" w:sz="0" w:space="0" w:color="auto"/>
        <w:left w:val="none" w:sz="0" w:space="0" w:color="auto"/>
        <w:bottom w:val="none" w:sz="0" w:space="0" w:color="auto"/>
        <w:right w:val="none" w:sz="0" w:space="0" w:color="auto"/>
      </w:divBdr>
    </w:div>
    <w:div w:id="1221333156">
      <w:bodyDiv w:val="1"/>
      <w:marLeft w:val="0"/>
      <w:marRight w:val="0"/>
      <w:marTop w:val="0"/>
      <w:marBottom w:val="0"/>
      <w:divBdr>
        <w:top w:val="none" w:sz="0" w:space="0" w:color="auto"/>
        <w:left w:val="none" w:sz="0" w:space="0" w:color="auto"/>
        <w:bottom w:val="none" w:sz="0" w:space="0" w:color="auto"/>
        <w:right w:val="none" w:sz="0" w:space="0" w:color="auto"/>
      </w:divBdr>
    </w:div>
    <w:div w:id="1230455622">
      <w:bodyDiv w:val="1"/>
      <w:marLeft w:val="0"/>
      <w:marRight w:val="0"/>
      <w:marTop w:val="0"/>
      <w:marBottom w:val="0"/>
      <w:divBdr>
        <w:top w:val="none" w:sz="0" w:space="0" w:color="auto"/>
        <w:left w:val="none" w:sz="0" w:space="0" w:color="auto"/>
        <w:bottom w:val="none" w:sz="0" w:space="0" w:color="auto"/>
        <w:right w:val="none" w:sz="0" w:space="0" w:color="auto"/>
      </w:divBdr>
    </w:div>
    <w:div w:id="1234320515">
      <w:bodyDiv w:val="1"/>
      <w:marLeft w:val="0"/>
      <w:marRight w:val="0"/>
      <w:marTop w:val="0"/>
      <w:marBottom w:val="0"/>
      <w:divBdr>
        <w:top w:val="none" w:sz="0" w:space="0" w:color="auto"/>
        <w:left w:val="none" w:sz="0" w:space="0" w:color="auto"/>
        <w:bottom w:val="none" w:sz="0" w:space="0" w:color="auto"/>
        <w:right w:val="none" w:sz="0" w:space="0" w:color="auto"/>
      </w:divBdr>
    </w:div>
    <w:div w:id="1235318545">
      <w:bodyDiv w:val="1"/>
      <w:marLeft w:val="0"/>
      <w:marRight w:val="0"/>
      <w:marTop w:val="0"/>
      <w:marBottom w:val="0"/>
      <w:divBdr>
        <w:top w:val="none" w:sz="0" w:space="0" w:color="auto"/>
        <w:left w:val="none" w:sz="0" w:space="0" w:color="auto"/>
        <w:bottom w:val="none" w:sz="0" w:space="0" w:color="auto"/>
        <w:right w:val="none" w:sz="0" w:space="0" w:color="auto"/>
      </w:divBdr>
    </w:div>
    <w:div w:id="1235972140">
      <w:bodyDiv w:val="1"/>
      <w:marLeft w:val="0"/>
      <w:marRight w:val="0"/>
      <w:marTop w:val="0"/>
      <w:marBottom w:val="0"/>
      <w:divBdr>
        <w:top w:val="none" w:sz="0" w:space="0" w:color="auto"/>
        <w:left w:val="none" w:sz="0" w:space="0" w:color="auto"/>
        <w:bottom w:val="none" w:sz="0" w:space="0" w:color="auto"/>
        <w:right w:val="none" w:sz="0" w:space="0" w:color="auto"/>
      </w:divBdr>
    </w:div>
    <w:div w:id="1241601201">
      <w:bodyDiv w:val="1"/>
      <w:marLeft w:val="0"/>
      <w:marRight w:val="0"/>
      <w:marTop w:val="0"/>
      <w:marBottom w:val="0"/>
      <w:divBdr>
        <w:top w:val="none" w:sz="0" w:space="0" w:color="auto"/>
        <w:left w:val="none" w:sz="0" w:space="0" w:color="auto"/>
        <w:bottom w:val="none" w:sz="0" w:space="0" w:color="auto"/>
        <w:right w:val="none" w:sz="0" w:space="0" w:color="auto"/>
      </w:divBdr>
    </w:div>
    <w:div w:id="1246115334">
      <w:bodyDiv w:val="1"/>
      <w:marLeft w:val="0"/>
      <w:marRight w:val="0"/>
      <w:marTop w:val="0"/>
      <w:marBottom w:val="0"/>
      <w:divBdr>
        <w:top w:val="none" w:sz="0" w:space="0" w:color="auto"/>
        <w:left w:val="none" w:sz="0" w:space="0" w:color="auto"/>
        <w:bottom w:val="none" w:sz="0" w:space="0" w:color="auto"/>
        <w:right w:val="none" w:sz="0" w:space="0" w:color="auto"/>
      </w:divBdr>
    </w:div>
    <w:div w:id="1246304059">
      <w:bodyDiv w:val="1"/>
      <w:marLeft w:val="0"/>
      <w:marRight w:val="0"/>
      <w:marTop w:val="0"/>
      <w:marBottom w:val="0"/>
      <w:divBdr>
        <w:top w:val="none" w:sz="0" w:space="0" w:color="auto"/>
        <w:left w:val="none" w:sz="0" w:space="0" w:color="auto"/>
        <w:bottom w:val="none" w:sz="0" w:space="0" w:color="auto"/>
        <w:right w:val="none" w:sz="0" w:space="0" w:color="auto"/>
      </w:divBdr>
    </w:div>
    <w:div w:id="1246650626">
      <w:bodyDiv w:val="1"/>
      <w:marLeft w:val="0"/>
      <w:marRight w:val="0"/>
      <w:marTop w:val="0"/>
      <w:marBottom w:val="0"/>
      <w:divBdr>
        <w:top w:val="none" w:sz="0" w:space="0" w:color="auto"/>
        <w:left w:val="none" w:sz="0" w:space="0" w:color="auto"/>
        <w:bottom w:val="none" w:sz="0" w:space="0" w:color="auto"/>
        <w:right w:val="none" w:sz="0" w:space="0" w:color="auto"/>
      </w:divBdr>
    </w:div>
    <w:div w:id="1250310910">
      <w:bodyDiv w:val="1"/>
      <w:marLeft w:val="0"/>
      <w:marRight w:val="0"/>
      <w:marTop w:val="0"/>
      <w:marBottom w:val="0"/>
      <w:divBdr>
        <w:top w:val="none" w:sz="0" w:space="0" w:color="auto"/>
        <w:left w:val="none" w:sz="0" w:space="0" w:color="auto"/>
        <w:bottom w:val="none" w:sz="0" w:space="0" w:color="auto"/>
        <w:right w:val="none" w:sz="0" w:space="0" w:color="auto"/>
      </w:divBdr>
    </w:div>
    <w:div w:id="1252547406">
      <w:bodyDiv w:val="1"/>
      <w:marLeft w:val="0"/>
      <w:marRight w:val="0"/>
      <w:marTop w:val="0"/>
      <w:marBottom w:val="0"/>
      <w:divBdr>
        <w:top w:val="none" w:sz="0" w:space="0" w:color="auto"/>
        <w:left w:val="none" w:sz="0" w:space="0" w:color="auto"/>
        <w:bottom w:val="none" w:sz="0" w:space="0" w:color="auto"/>
        <w:right w:val="none" w:sz="0" w:space="0" w:color="auto"/>
      </w:divBdr>
    </w:div>
    <w:div w:id="1260216780">
      <w:bodyDiv w:val="1"/>
      <w:marLeft w:val="0"/>
      <w:marRight w:val="0"/>
      <w:marTop w:val="0"/>
      <w:marBottom w:val="0"/>
      <w:divBdr>
        <w:top w:val="none" w:sz="0" w:space="0" w:color="auto"/>
        <w:left w:val="none" w:sz="0" w:space="0" w:color="auto"/>
        <w:bottom w:val="none" w:sz="0" w:space="0" w:color="auto"/>
        <w:right w:val="none" w:sz="0" w:space="0" w:color="auto"/>
      </w:divBdr>
    </w:div>
    <w:div w:id="1274173579">
      <w:bodyDiv w:val="1"/>
      <w:marLeft w:val="0"/>
      <w:marRight w:val="0"/>
      <w:marTop w:val="0"/>
      <w:marBottom w:val="0"/>
      <w:divBdr>
        <w:top w:val="none" w:sz="0" w:space="0" w:color="auto"/>
        <w:left w:val="none" w:sz="0" w:space="0" w:color="auto"/>
        <w:bottom w:val="none" w:sz="0" w:space="0" w:color="auto"/>
        <w:right w:val="none" w:sz="0" w:space="0" w:color="auto"/>
      </w:divBdr>
    </w:div>
    <w:div w:id="1280336597">
      <w:bodyDiv w:val="1"/>
      <w:marLeft w:val="0"/>
      <w:marRight w:val="0"/>
      <w:marTop w:val="0"/>
      <w:marBottom w:val="0"/>
      <w:divBdr>
        <w:top w:val="none" w:sz="0" w:space="0" w:color="auto"/>
        <w:left w:val="none" w:sz="0" w:space="0" w:color="auto"/>
        <w:bottom w:val="none" w:sz="0" w:space="0" w:color="auto"/>
        <w:right w:val="none" w:sz="0" w:space="0" w:color="auto"/>
      </w:divBdr>
    </w:div>
    <w:div w:id="1289780631">
      <w:bodyDiv w:val="1"/>
      <w:marLeft w:val="0"/>
      <w:marRight w:val="0"/>
      <w:marTop w:val="0"/>
      <w:marBottom w:val="0"/>
      <w:divBdr>
        <w:top w:val="none" w:sz="0" w:space="0" w:color="auto"/>
        <w:left w:val="none" w:sz="0" w:space="0" w:color="auto"/>
        <w:bottom w:val="none" w:sz="0" w:space="0" w:color="auto"/>
        <w:right w:val="none" w:sz="0" w:space="0" w:color="auto"/>
      </w:divBdr>
    </w:div>
    <w:div w:id="1296566468">
      <w:bodyDiv w:val="1"/>
      <w:marLeft w:val="0"/>
      <w:marRight w:val="0"/>
      <w:marTop w:val="0"/>
      <w:marBottom w:val="0"/>
      <w:divBdr>
        <w:top w:val="none" w:sz="0" w:space="0" w:color="auto"/>
        <w:left w:val="none" w:sz="0" w:space="0" w:color="auto"/>
        <w:bottom w:val="none" w:sz="0" w:space="0" w:color="auto"/>
        <w:right w:val="none" w:sz="0" w:space="0" w:color="auto"/>
      </w:divBdr>
    </w:div>
    <w:div w:id="1297446784">
      <w:bodyDiv w:val="1"/>
      <w:marLeft w:val="0"/>
      <w:marRight w:val="0"/>
      <w:marTop w:val="0"/>
      <w:marBottom w:val="0"/>
      <w:divBdr>
        <w:top w:val="none" w:sz="0" w:space="0" w:color="auto"/>
        <w:left w:val="none" w:sz="0" w:space="0" w:color="auto"/>
        <w:bottom w:val="none" w:sz="0" w:space="0" w:color="auto"/>
        <w:right w:val="none" w:sz="0" w:space="0" w:color="auto"/>
      </w:divBdr>
    </w:div>
    <w:div w:id="1309168305">
      <w:bodyDiv w:val="1"/>
      <w:marLeft w:val="0"/>
      <w:marRight w:val="0"/>
      <w:marTop w:val="0"/>
      <w:marBottom w:val="0"/>
      <w:divBdr>
        <w:top w:val="none" w:sz="0" w:space="0" w:color="auto"/>
        <w:left w:val="none" w:sz="0" w:space="0" w:color="auto"/>
        <w:bottom w:val="none" w:sz="0" w:space="0" w:color="auto"/>
        <w:right w:val="none" w:sz="0" w:space="0" w:color="auto"/>
      </w:divBdr>
    </w:div>
    <w:div w:id="1309548983">
      <w:bodyDiv w:val="1"/>
      <w:marLeft w:val="0"/>
      <w:marRight w:val="0"/>
      <w:marTop w:val="0"/>
      <w:marBottom w:val="0"/>
      <w:divBdr>
        <w:top w:val="none" w:sz="0" w:space="0" w:color="auto"/>
        <w:left w:val="none" w:sz="0" w:space="0" w:color="auto"/>
        <w:bottom w:val="none" w:sz="0" w:space="0" w:color="auto"/>
        <w:right w:val="none" w:sz="0" w:space="0" w:color="auto"/>
      </w:divBdr>
    </w:div>
    <w:div w:id="1312952750">
      <w:bodyDiv w:val="1"/>
      <w:marLeft w:val="0"/>
      <w:marRight w:val="0"/>
      <w:marTop w:val="0"/>
      <w:marBottom w:val="0"/>
      <w:divBdr>
        <w:top w:val="none" w:sz="0" w:space="0" w:color="auto"/>
        <w:left w:val="none" w:sz="0" w:space="0" w:color="auto"/>
        <w:bottom w:val="none" w:sz="0" w:space="0" w:color="auto"/>
        <w:right w:val="none" w:sz="0" w:space="0" w:color="auto"/>
      </w:divBdr>
    </w:div>
    <w:div w:id="1316376409">
      <w:bodyDiv w:val="1"/>
      <w:marLeft w:val="0"/>
      <w:marRight w:val="0"/>
      <w:marTop w:val="0"/>
      <w:marBottom w:val="0"/>
      <w:divBdr>
        <w:top w:val="none" w:sz="0" w:space="0" w:color="auto"/>
        <w:left w:val="none" w:sz="0" w:space="0" w:color="auto"/>
        <w:bottom w:val="none" w:sz="0" w:space="0" w:color="auto"/>
        <w:right w:val="none" w:sz="0" w:space="0" w:color="auto"/>
      </w:divBdr>
    </w:div>
    <w:div w:id="1319576072">
      <w:bodyDiv w:val="1"/>
      <w:marLeft w:val="0"/>
      <w:marRight w:val="0"/>
      <w:marTop w:val="0"/>
      <w:marBottom w:val="0"/>
      <w:divBdr>
        <w:top w:val="none" w:sz="0" w:space="0" w:color="auto"/>
        <w:left w:val="none" w:sz="0" w:space="0" w:color="auto"/>
        <w:bottom w:val="none" w:sz="0" w:space="0" w:color="auto"/>
        <w:right w:val="none" w:sz="0" w:space="0" w:color="auto"/>
      </w:divBdr>
    </w:div>
    <w:div w:id="1329865571">
      <w:bodyDiv w:val="1"/>
      <w:marLeft w:val="0"/>
      <w:marRight w:val="0"/>
      <w:marTop w:val="0"/>
      <w:marBottom w:val="0"/>
      <w:divBdr>
        <w:top w:val="none" w:sz="0" w:space="0" w:color="auto"/>
        <w:left w:val="none" w:sz="0" w:space="0" w:color="auto"/>
        <w:bottom w:val="none" w:sz="0" w:space="0" w:color="auto"/>
        <w:right w:val="none" w:sz="0" w:space="0" w:color="auto"/>
      </w:divBdr>
    </w:div>
    <w:div w:id="1335036920">
      <w:bodyDiv w:val="1"/>
      <w:marLeft w:val="0"/>
      <w:marRight w:val="0"/>
      <w:marTop w:val="0"/>
      <w:marBottom w:val="0"/>
      <w:divBdr>
        <w:top w:val="none" w:sz="0" w:space="0" w:color="auto"/>
        <w:left w:val="none" w:sz="0" w:space="0" w:color="auto"/>
        <w:bottom w:val="none" w:sz="0" w:space="0" w:color="auto"/>
        <w:right w:val="none" w:sz="0" w:space="0" w:color="auto"/>
      </w:divBdr>
    </w:div>
    <w:div w:id="1335373798">
      <w:bodyDiv w:val="1"/>
      <w:marLeft w:val="0"/>
      <w:marRight w:val="0"/>
      <w:marTop w:val="0"/>
      <w:marBottom w:val="0"/>
      <w:divBdr>
        <w:top w:val="none" w:sz="0" w:space="0" w:color="auto"/>
        <w:left w:val="none" w:sz="0" w:space="0" w:color="auto"/>
        <w:bottom w:val="none" w:sz="0" w:space="0" w:color="auto"/>
        <w:right w:val="none" w:sz="0" w:space="0" w:color="auto"/>
      </w:divBdr>
    </w:div>
    <w:div w:id="1339190300">
      <w:bodyDiv w:val="1"/>
      <w:marLeft w:val="0"/>
      <w:marRight w:val="0"/>
      <w:marTop w:val="0"/>
      <w:marBottom w:val="0"/>
      <w:divBdr>
        <w:top w:val="none" w:sz="0" w:space="0" w:color="auto"/>
        <w:left w:val="none" w:sz="0" w:space="0" w:color="auto"/>
        <w:bottom w:val="none" w:sz="0" w:space="0" w:color="auto"/>
        <w:right w:val="none" w:sz="0" w:space="0" w:color="auto"/>
      </w:divBdr>
    </w:div>
    <w:div w:id="1340305218">
      <w:bodyDiv w:val="1"/>
      <w:marLeft w:val="0"/>
      <w:marRight w:val="0"/>
      <w:marTop w:val="0"/>
      <w:marBottom w:val="0"/>
      <w:divBdr>
        <w:top w:val="none" w:sz="0" w:space="0" w:color="auto"/>
        <w:left w:val="none" w:sz="0" w:space="0" w:color="auto"/>
        <w:bottom w:val="none" w:sz="0" w:space="0" w:color="auto"/>
        <w:right w:val="none" w:sz="0" w:space="0" w:color="auto"/>
      </w:divBdr>
    </w:div>
    <w:div w:id="1342320600">
      <w:bodyDiv w:val="1"/>
      <w:marLeft w:val="0"/>
      <w:marRight w:val="0"/>
      <w:marTop w:val="0"/>
      <w:marBottom w:val="0"/>
      <w:divBdr>
        <w:top w:val="none" w:sz="0" w:space="0" w:color="auto"/>
        <w:left w:val="none" w:sz="0" w:space="0" w:color="auto"/>
        <w:bottom w:val="none" w:sz="0" w:space="0" w:color="auto"/>
        <w:right w:val="none" w:sz="0" w:space="0" w:color="auto"/>
      </w:divBdr>
    </w:div>
    <w:div w:id="1342781726">
      <w:bodyDiv w:val="1"/>
      <w:marLeft w:val="0"/>
      <w:marRight w:val="0"/>
      <w:marTop w:val="0"/>
      <w:marBottom w:val="0"/>
      <w:divBdr>
        <w:top w:val="none" w:sz="0" w:space="0" w:color="auto"/>
        <w:left w:val="none" w:sz="0" w:space="0" w:color="auto"/>
        <w:bottom w:val="none" w:sz="0" w:space="0" w:color="auto"/>
        <w:right w:val="none" w:sz="0" w:space="0" w:color="auto"/>
      </w:divBdr>
    </w:div>
    <w:div w:id="1345404552">
      <w:bodyDiv w:val="1"/>
      <w:marLeft w:val="0"/>
      <w:marRight w:val="0"/>
      <w:marTop w:val="0"/>
      <w:marBottom w:val="0"/>
      <w:divBdr>
        <w:top w:val="none" w:sz="0" w:space="0" w:color="auto"/>
        <w:left w:val="none" w:sz="0" w:space="0" w:color="auto"/>
        <w:bottom w:val="none" w:sz="0" w:space="0" w:color="auto"/>
        <w:right w:val="none" w:sz="0" w:space="0" w:color="auto"/>
      </w:divBdr>
    </w:div>
    <w:div w:id="1346517058">
      <w:bodyDiv w:val="1"/>
      <w:marLeft w:val="0"/>
      <w:marRight w:val="0"/>
      <w:marTop w:val="0"/>
      <w:marBottom w:val="0"/>
      <w:divBdr>
        <w:top w:val="none" w:sz="0" w:space="0" w:color="auto"/>
        <w:left w:val="none" w:sz="0" w:space="0" w:color="auto"/>
        <w:bottom w:val="none" w:sz="0" w:space="0" w:color="auto"/>
        <w:right w:val="none" w:sz="0" w:space="0" w:color="auto"/>
      </w:divBdr>
    </w:div>
    <w:div w:id="1346901475">
      <w:bodyDiv w:val="1"/>
      <w:marLeft w:val="0"/>
      <w:marRight w:val="0"/>
      <w:marTop w:val="0"/>
      <w:marBottom w:val="0"/>
      <w:divBdr>
        <w:top w:val="none" w:sz="0" w:space="0" w:color="auto"/>
        <w:left w:val="none" w:sz="0" w:space="0" w:color="auto"/>
        <w:bottom w:val="none" w:sz="0" w:space="0" w:color="auto"/>
        <w:right w:val="none" w:sz="0" w:space="0" w:color="auto"/>
      </w:divBdr>
      <w:divsChild>
        <w:div w:id="1633636293">
          <w:marLeft w:val="0"/>
          <w:marRight w:val="0"/>
          <w:marTop w:val="0"/>
          <w:marBottom w:val="0"/>
          <w:divBdr>
            <w:top w:val="none" w:sz="0" w:space="0" w:color="auto"/>
            <w:left w:val="none" w:sz="0" w:space="0" w:color="auto"/>
            <w:bottom w:val="none" w:sz="0" w:space="0" w:color="auto"/>
            <w:right w:val="none" w:sz="0" w:space="0" w:color="auto"/>
          </w:divBdr>
        </w:div>
      </w:divsChild>
    </w:div>
    <w:div w:id="1348603279">
      <w:bodyDiv w:val="1"/>
      <w:marLeft w:val="0"/>
      <w:marRight w:val="0"/>
      <w:marTop w:val="0"/>
      <w:marBottom w:val="0"/>
      <w:divBdr>
        <w:top w:val="none" w:sz="0" w:space="0" w:color="auto"/>
        <w:left w:val="none" w:sz="0" w:space="0" w:color="auto"/>
        <w:bottom w:val="none" w:sz="0" w:space="0" w:color="auto"/>
        <w:right w:val="none" w:sz="0" w:space="0" w:color="auto"/>
      </w:divBdr>
    </w:div>
    <w:div w:id="1349795051">
      <w:bodyDiv w:val="1"/>
      <w:marLeft w:val="0"/>
      <w:marRight w:val="0"/>
      <w:marTop w:val="0"/>
      <w:marBottom w:val="0"/>
      <w:divBdr>
        <w:top w:val="none" w:sz="0" w:space="0" w:color="auto"/>
        <w:left w:val="none" w:sz="0" w:space="0" w:color="auto"/>
        <w:bottom w:val="none" w:sz="0" w:space="0" w:color="auto"/>
        <w:right w:val="none" w:sz="0" w:space="0" w:color="auto"/>
      </w:divBdr>
    </w:div>
    <w:div w:id="1352610937">
      <w:bodyDiv w:val="1"/>
      <w:marLeft w:val="0"/>
      <w:marRight w:val="0"/>
      <w:marTop w:val="0"/>
      <w:marBottom w:val="0"/>
      <w:divBdr>
        <w:top w:val="none" w:sz="0" w:space="0" w:color="auto"/>
        <w:left w:val="none" w:sz="0" w:space="0" w:color="auto"/>
        <w:bottom w:val="none" w:sz="0" w:space="0" w:color="auto"/>
        <w:right w:val="none" w:sz="0" w:space="0" w:color="auto"/>
      </w:divBdr>
    </w:div>
    <w:div w:id="1353454641">
      <w:bodyDiv w:val="1"/>
      <w:marLeft w:val="0"/>
      <w:marRight w:val="0"/>
      <w:marTop w:val="0"/>
      <w:marBottom w:val="0"/>
      <w:divBdr>
        <w:top w:val="none" w:sz="0" w:space="0" w:color="auto"/>
        <w:left w:val="none" w:sz="0" w:space="0" w:color="auto"/>
        <w:bottom w:val="none" w:sz="0" w:space="0" w:color="auto"/>
        <w:right w:val="none" w:sz="0" w:space="0" w:color="auto"/>
      </w:divBdr>
    </w:div>
    <w:div w:id="1354382040">
      <w:bodyDiv w:val="1"/>
      <w:marLeft w:val="0"/>
      <w:marRight w:val="0"/>
      <w:marTop w:val="0"/>
      <w:marBottom w:val="0"/>
      <w:divBdr>
        <w:top w:val="none" w:sz="0" w:space="0" w:color="auto"/>
        <w:left w:val="none" w:sz="0" w:space="0" w:color="auto"/>
        <w:bottom w:val="none" w:sz="0" w:space="0" w:color="auto"/>
        <w:right w:val="none" w:sz="0" w:space="0" w:color="auto"/>
      </w:divBdr>
    </w:div>
    <w:div w:id="1366832294">
      <w:bodyDiv w:val="1"/>
      <w:marLeft w:val="0"/>
      <w:marRight w:val="0"/>
      <w:marTop w:val="0"/>
      <w:marBottom w:val="0"/>
      <w:divBdr>
        <w:top w:val="none" w:sz="0" w:space="0" w:color="auto"/>
        <w:left w:val="none" w:sz="0" w:space="0" w:color="auto"/>
        <w:bottom w:val="none" w:sz="0" w:space="0" w:color="auto"/>
        <w:right w:val="none" w:sz="0" w:space="0" w:color="auto"/>
      </w:divBdr>
    </w:div>
    <w:div w:id="1373575033">
      <w:bodyDiv w:val="1"/>
      <w:marLeft w:val="0"/>
      <w:marRight w:val="0"/>
      <w:marTop w:val="0"/>
      <w:marBottom w:val="0"/>
      <w:divBdr>
        <w:top w:val="none" w:sz="0" w:space="0" w:color="auto"/>
        <w:left w:val="none" w:sz="0" w:space="0" w:color="auto"/>
        <w:bottom w:val="none" w:sz="0" w:space="0" w:color="auto"/>
        <w:right w:val="none" w:sz="0" w:space="0" w:color="auto"/>
      </w:divBdr>
    </w:div>
    <w:div w:id="1379282315">
      <w:bodyDiv w:val="1"/>
      <w:marLeft w:val="0"/>
      <w:marRight w:val="0"/>
      <w:marTop w:val="0"/>
      <w:marBottom w:val="0"/>
      <w:divBdr>
        <w:top w:val="none" w:sz="0" w:space="0" w:color="auto"/>
        <w:left w:val="none" w:sz="0" w:space="0" w:color="auto"/>
        <w:bottom w:val="none" w:sz="0" w:space="0" w:color="auto"/>
        <w:right w:val="none" w:sz="0" w:space="0" w:color="auto"/>
      </w:divBdr>
    </w:div>
    <w:div w:id="1379551594">
      <w:bodyDiv w:val="1"/>
      <w:marLeft w:val="0"/>
      <w:marRight w:val="0"/>
      <w:marTop w:val="0"/>
      <w:marBottom w:val="0"/>
      <w:divBdr>
        <w:top w:val="none" w:sz="0" w:space="0" w:color="auto"/>
        <w:left w:val="none" w:sz="0" w:space="0" w:color="auto"/>
        <w:bottom w:val="none" w:sz="0" w:space="0" w:color="auto"/>
        <w:right w:val="none" w:sz="0" w:space="0" w:color="auto"/>
      </w:divBdr>
    </w:div>
    <w:div w:id="1383947190">
      <w:bodyDiv w:val="1"/>
      <w:marLeft w:val="0"/>
      <w:marRight w:val="0"/>
      <w:marTop w:val="0"/>
      <w:marBottom w:val="0"/>
      <w:divBdr>
        <w:top w:val="none" w:sz="0" w:space="0" w:color="auto"/>
        <w:left w:val="none" w:sz="0" w:space="0" w:color="auto"/>
        <w:bottom w:val="none" w:sz="0" w:space="0" w:color="auto"/>
        <w:right w:val="none" w:sz="0" w:space="0" w:color="auto"/>
      </w:divBdr>
    </w:div>
    <w:div w:id="1384863798">
      <w:bodyDiv w:val="1"/>
      <w:marLeft w:val="0"/>
      <w:marRight w:val="0"/>
      <w:marTop w:val="0"/>
      <w:marBottom w:val="0"/>
      <w:divBdr>
        <w:top w:val="none" w:sz="0" w:space="0" w:color="auto"/>
        <w:left w:val="none" w:sz="0" w:space="0" w:color="auto"/>
        <w:bottom w:val="none" w:sz="0" w:space="0" w:color="auto"/>
        <w:right w:val="none" w:sz="0" w:space="0" w:color="auto"/>
      </w:divBdr>
    </w:div>
    <w:div w:id="1385635736">
      <w:bodyDiv w:val="1"/>
      <w:marLeft w:val="0"/>
      <w:marRight w:val="0"/>
      <w:marTop w:val="0"/>
      <w:marBottom w:val="0"/>
      <w:divBdr>
        <w:top w:val="none" w:sz="0" w:space="0" w:color="auto"/>
        <w:left w:val="none" w:sz="0" w:space="0" w:color="auto"/>
        <w:bottom w:val="none" w:sz="0" w:space="0" w:color="auto"/>
        <w:right w:val="none" w:sz="0" w:space="0" w:color="auto"/>
      </w:divBdr>
    </w:div>
    <w:div w:id="1385833333">
      <w:bodyDiv w:val="1"/>
      <w:marLeft w:val="0"/>
      <w:marRight w:val="0"/>
      <w:marTop w:val="0"/>
      <w:marBottom w:val="0"/>
      <w:divBdr>
        <w:top w:val="none" w:sz="0" w:space="0" w:color="auto"/>
        <w:left w:val="none" w:sz="0" w:space="0" w:color="auto"/>
        <w:bottom w:val="none" w:sz="0" w:space="0" w:color="auto"/>
        <w:right w:val="none" w:sz="0" w:space="0" w:color="auto"/>
      </w:divBdr>
    </w:div>
    <w:div w:id="1399815787">
      <w:bodyDiv w:val="1"/>
      <w:marLeft w:val="0"/>
      <w:marRight w:val="0"/>
      <w:marTop w:val="0"/>
      <w:marBottom w:val="0"/>
      <w:divBdr>
        <w:top w:val="none" w:sz="0" w:space="0" w:color="auto"/>
        <w:left w:val="none" w:sz="0" w:space="0" w:color="auto"/>
        <w:bottom w:val="none" w:sz="0" w:space="0" w:color="auto"/>
        <w:right w:val="none" w:sz="0" w:space="0" w:color="auto"/>
      </w:divBdr>
    </w:div>
    <w:div w:id="1402630116">
      <w:bodyDiv w:val="1"/>
      <w:marLeft w:val="0"/>
      <w:marRight w:val="0"/>
      <w:marTop w:val="0"/>
      <w:marBottom w:val="0"/>
      <w:divBdr>
        <w:top w:val="none" w:sz="0" w:space="0" w:color="auto"/>
        <w:left w:val="none" w:sz="0" w:space="0" w:color="auto"/>
        <w:bottom w:val="none" w:sz="0" w:space="0" w:color="auto"/>
        <w:right w:val="none" w:sz="0" w:space="0" w:color="auto"/>
      </w:divBdr>
    </w:div>
    <w:div w:id="1404912125">
      <w:bodyDiv w:val="1"/>
      <w:marLeft w:val="0"/>
      <w:marRight w:val="0"/>
      <w:marTop w:val="0"/>
      <w:marBottom w:val="0"/>
      <w:divBdr>
        <w:top w:val="none" w:sz="0" w:space="0" w:color="auto"/>
        <w:left w:val="none" w:sz="0" w:space="0" w:color="auto"/>
        <w:bottom w:val="none" w:sz="0" w:space="0" w:color="auto"/>
        <w:right w:val="none" w:sz="0" w:space="0" w:color="auto"/>
      </w:divBdr>
      <w:divsChild>
        <w:div w:id="833228596">
          <w:marLeft w:val="0"/>
          <w:marRight w:val="0"/>
          <w:marTop w:val="0"/>
          <w:marBottom w:val="150"/>
          <w:divBdr>
            <w:top w:val="none" w:sz="0" w:space="0" w:color="auto"/>
            <w:left w:val="none" w:sz="0" w:space="0" w:color="auto"/>
            <w:bottom w:val="none" w:sz="0" w:space="0" w:color="auto"/>
            <w:right w:val="none" w:sz="0" w:space="0" w:color="auto"/>
          </w:divBdr>
          <w:divsChild>
            <w:div w:id="65333395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408962572">
      <w:bodyDiv w:val="1"/>
      <w:marLeft w:val="0"/>
      <w:marRight w:val="0"/>
      <w:marTop w:val="0"/>
      <w:marBottom w:val="0"/>
      <w:divBdr>
        <w:top w:val="none" w:sz="0" w:space="0" w:color="auto"/>
        <w:left w:val="none" w:sz="0" w:space="0" w:color="auto"/>
        <w:bottom w:val="none" w:sz="0" w:space="0" w:color="auto"/>
        <w:right w:val="none" w:sz="0" w:space="0" w:color="auto"/>
      </w:divBdr>
    </w:div>
    <w:div w:id="1410813592">
      <w:bodyDiv w:val="1"/>
      <w:marLeft w:val="0"/>
      <w:marRight w:val="0"/>
      <w:marTop w:val="0"/>
      <w:marBottom w:val="0"/>
      <w:divBdr>
        <w:top w:val="none" w:sz="0" w:space="0" w:color="auto"/>
        <w:left w:val="none" w:sz="0" w:space="0" w:color="auto"/>
        <w:bottom w:val="none" w:sz="0" w:space="0" w:color="auto"/>
        <w:right w:val="none" w:sz="0" w:space="0" w:color="auto"/>
      </w:divBdr>
    </w:div>
    <w:div w:id="1420250126">
      <w:bodyDiv w:val="1"/>
      <w:marLeft w:val="0"/>
      <w:marRight w:val="0"/>
      <w:marTop w:val="0"/>
      <w:marBottom w:val="0"/>
      <w:divBdr>
        <w:top w:val="none" w:sz="0" w:space="0" w:color="auto"/>
        <w:left w:val="none" w:sz="0" w:space="0" w:color="auto"/>
        <w:bottom w:val="none" w:sz="0" w:space="0" w:color="auto"/>
        <w:right w:val="none" w:sz="0" w:space="0" w:color="auto"/>
      </w:divBdr>
    </w:div>
    <w:div w:id="1433165617">
      <w:bodyDiv w:val="1"/>
      <w:marLeft w:val="0"/>
      <w:marRight w:val="0"/>
      <w:marTop w:val="0"/>
      <w:marBottom w:val="0"/>
      <w:divBdr>
        <w:top w:val="none" w:sz="0" w:space="0" w:color="auto"/>
        <w:left w:val="none" w:sz="0" w:space="0" w:color="auto"/>
        <w:bottom w:val="none" w:sz="0" w:space="0" w:color="auto"/>
        <w:right w:val="none" w:sz="0" w:space="0" w:color="auto"/>
      </w:divBdr>
    </w:div>
    <w:div w:id="1437096734">
      <w:bodyDiv w:val="1"/>
      <w:marLeft w:val="0"/>
      <w:marRight w:val="0"/>
      <w:marTop w:val="0"/>
      <w:marBottom w:val="0"/>
      <w:divBdr>
        <w:top w:val="none" w:sz="0" w:space="0" w:color="auto"/>
        <w:left w:val="none" w:sz="0" w:space="0" w:color="auto"/>
        <w:bottom w:val="none" w:sz="0" w:space="0" w:color="auto"/>
        <w:right w:val="none" w:sz="0" w:space="0" w:color="auto"/>
      </w:divBdr>
    </w:div>
    <w:div w:id="1439836047">
      <w:bodyDiv w:val="1"/>
      <w:marLeft w:val="0"/>
      <w:marRight w:val="0"/>
      <w:marTop w:val="0"/>
      <w:marBottom w:val="0"/>
      <w:divBdr>
        <w:top w:val="none" w:sz="0" w:space="0" w:color="auto"/>
        <w:left w:val="none" w:sz="0" w:space="0" w:color="auto"/>
        <w:bottom w:val="none" w:sz="0" w:space="0" w:color="auto"/>
        <w:right w:val="none" w:sz="0" w:space="0" w:color="auto"/>
      </w:divBdr>
    </w:div>
    <w:div w:id="1442608089">
      <w:bodyDiv w:val="1"/>
      <w:marLeft w:val="0"/>
      <w:marRight w:val="0"/>
      <w:marTop w:val="0"/>
      <w:marBottom w:val="0"/>
      <w:divBdr>
        <w:top w:val="none" w:sz="0" w:space="0" w:color="auto"/>
        <w:left w:val="none" w:sz="0" w:space="0" w:color="auto"/>
        <w:bottom w:val="none" w:sz="0" w:space="0" w:color="auto"/>
        <w:right w:val="none" w:sz="0" w:space="0" w:color="auto"/>
      </w:divBdr>
    </w:div>
    <w:div w:id="1443382862">
      <w:bodyDiv w:val="1"/>
      <w:marLeft w:val="0"/>
      <w:marRight w:val="0"/>
      <w:marTop w:val="0"/>
      <w:marBottom w:val="0"/>
      <w:divBdr>
        <w:top w:val="none" w:sz="0" w:space="0" w:color="auto"/>
        <w:left w:val="none" w:sz="0" w:space="0" w:color="auto"/>
        <w:bottom w:val="none" w:sz="0" w:space="0" w:color="auto"/>
        <w:right w:val="none" w:sz="0" w:space="0" w:color="auto"/>
      </w:divBdr>
    </w:div>
    <w:div w:id="1446148785">
      <w:bodyDiv w:val="1"/>
      <w:marLeft w:val="0"/>
      <w:marRight w:val="0"/>
      <w:marTop w:val="0"/>
      <w:marBottom w:val="0"/>
      <w:divBdr>
        <w:top w:val="none" w:sz="0" w:space="0" w:color="auto"/>
        <w:left w:val="none" w:sz="0" w:space="0" w:color="auto"/>
        <w:bottom w:val="none" w:sz="0" w:space="0" w:color="auto"/>
        <w:right w:val="none" w:sz="0" w:space="0" w:color="auto"/>
      </w:divBdr>
    </w:div>
    <w:div w:id="1450928884">
      <w:bodyDiv w:val="1"/>
      <w:marLeft w:val="0"/>
      <w:marRight w:val="0"/>
      <w:marTop w:val="0"/>
      <w:marBottom w:val="0"/>
      <w:divBdr>
        <w:top w:val="none" w:sz="0" w:space="0" w:color="auto"/>
        <w:left w:val="none" w:sz="0" w:space="0" w:color="auto"/>
        <w:bottom w:val="none" w:sz="0" w:space="0" w:color="auto"/>
        <w:right w:val="none" w:sz="0" w:space="0" w:color="auto"/>
      </w:divBdr>
    </w:div>
    <w:div w:id="1452439207">
      <w:bodyDiv w:val="1"/>
      <w:marLeft w:val="0"/>
      <w:marRight w:val="0"/>
      <w:marTop w:val="0"/>
      <w:marBottom w:val="0"/>
      <w:divBdr>
        <w:top w:val="none" w:sz="0" w:space="0" w:color="auto"/>
        <w:left w:val="none" w:sz="0" w:space="0" w:color="auto"/>
        <w:bottom w:val="none" w:sz="0" w:space="0" w:color="auto"/>
        <w:right w:val="none" w:sz="0" w:space="0" w:color="auto"/>
      </w:divBdr>
    </w:div>
    <w:div w:id="1454907091">
      <w:bodyDiv w:val="1"/>
      <w:marLeft w:val="0"/>
      <w:marRight w:val="0"/>
      <w:marTop w:val="0"/>
      <w:marBottom w:val="0"/>
      <w:divBdr>
        <w:top w:val="none" w:sz="0" w:space="0" w:color="auto"/>
        <w:left w:val="none" w:sz="0" w:space="0" w:color="auto"/>
        <w:bottom w:val="none" w:sz="0" w:space="0" w:color="auto"/>
        <w:right w:val="none" w:sz="0" w:space="0" w:color="auto"/>
      </w:divBdr>
    </w:div>
    <w:div w:id="1456173342">
      <w:bodyDiv w:val="1"/>
      <w:marLeft w:val="0"/>
      <w:marRight w:val="0"/>
      <w:marTop w:val="0"/>
      <w:marBottom w:val="0"/>
      <w:divBdr>
        <w:top w:val="none" w:sz="0" w:space="0" w:color="auto"/>
        <w:left w:val="none" w:sz="0" w:space="0" w:color="auto"/>
        <w:bottom w:val="none" w:sz="0" w:space="0" w:color="auto"/>
        <w:right w:val="none" w:sz="0" w:space="0" w:color="auto"/>
      </w:divBdr>
    </w:div>
    <w:div w:id="1458141511">
      <w:bodyDiv w:val="1"/>
      <w:marLeft w:val="0"/>
      <w:marRight w:val="0"/>
      <w:marTop w:val="0"/>
      <w:marBottom w:val="0"/>
      <w:divBdr>
        <w:top w:val="none" w:sz="0" w:space="0" w:color="auto"/>
        <w:left w:val="none" w:sz="0" w:space="0" w:color="auto"/>
        <w:bottom w:val="none" w:sz="0" w:space="0" w:color="auto"/>
        <w:right w:val="none" w:sz="0" w:space="0" w:color="auto"/>
      </w:divBdr>
    </w:div>
    <w:div w:id="1458720376">
      <w:bodyDiv w:val="1"/>
      <w:marLeft w:val="0"/>
      <w:marRight w:val="0"/>
      <w:marTop w:val="0"/>
      <w:marBottom w:val="0"/>
      <w:divBdr>
        <w:top w:val="none" w:sz="0" w:space="0" w:color="auto"/>
        <w:left w:val="none" w:sz="0" w:space="0" w:color="auto"/>
        <w:bottom w:val="none" w:sz="0" w:space="0" w:color="auto"/>
        <w:right w:val="none" w:sz="0" w:space="0" w:color="auto"/>
      </w:divBdr>
    </w:div>
    <w:div w:id="1459030648">
      <w:bodyDiv w:val="1"/>
      <w:marLeft w:val="0"/>
      <w:marRight w:val="0"/>
      <w:marTop w:val="0"/>
      <w:marBottom w:val="0"/>
      <w:divBdr>
        <w:top w:val="none" w:sz="0" w:space="0" w:color="auto"/>
        <w:left w:val="none" w:sz="0" w:space="0" w:color="auto"/>
        <w:bottom w:val="none" w:sz="0" w:space="0" w:color="auto"/>
        <w:right w:val="none" w:sz="0" w:space="0" w:color="auto"/>
      </w:divBdr>
    </w:div>
    <w:div w:id="1462843893">
      <w:bodyDiv w:val="1"/>
      <w:marLeft w:val="0"/>
      <w:marRight w:val="0"/>
      <w:marTop w:val="0"/>
      <w:marBottom w:val="0"/>
      <w:divBdr>
        <w:top w:val="none" w:sz="0" w:space="0" w:color="auto"/>
        <w:left w:val="none" w:sz="0" w:space="0" w:color="auto"/>
        <w:bottom w:val="none" w:sz="0" w:space="0" w:color="auto"/>
        <w:right w:val="none" w:sz="0" w:space="0" w:color="auto"/>
      </w:divBdr>
    </w:div>
    <w:div w:id="1463039592">
      <w:bodyDiv w:val="1"/>
      <w:marLeft w:val="0"/>
      <w:marRight w:val="0"/>
      <w:marTop w:val="0"/>
      <w:marBottom w:val="0"/>
      <w:divBdr>
        <w:top w:val="none" w:sz="0" w:space="0" w:color="auto"/>
        <w:left w:val="none" w:sz="0" w:space="0" w:color="auto"/>
        <w:bottom w:val="none" w:sz="0" w:space="0" w:color="auto"/>
        <w:right w:val="none" w:sz="0" w:space="0" w:color="auto"/>
      </w:divBdr>
    </w:div>
    <w:div w:id="1463890112">
      <w:bodyDiv w:val="1"/>
      <w:marLeft w:val="0"/>
      <w:marRight w:val="0"/>
      <w:marTop w:val="0"/>
      <w:marBottom w:val="0"/>
      <w:divBdr>
        <w:top w:val="none" w:sz="0" w:space="0" w:color="auto"/>
        <w:left w:val="none" w:sz="0" w:space="0" w:color="auto"/>
        <w:bottom w:val="none" w:sz="0" w:space="0" w:color="auto"/>
        <w:right w:val="none" w:sz="0" w:space="0" w:color="auto"/>
      </w:divBdr>
    </w:div>
    <w:div w:id="1466656425">
      <w:bodyDiv w:val="1"/>
      <w:marLeft w:val="0"/>
      <w:marRight w:val="0"/>
      <w:marTop w:val="0"/>
      <w:marBottom w:val="0"/>
      <w:divBdr>
        <w:top w:val="none" w:sz="0" w:space="0" w:color="auto"/>
        <w:left w:val="none" w:sz="0" w:space="0" w:color="auto"/>
        <w:bottom w:val="none" w:sz="0" w:space="0" w:color="auto"/>
        <w:right w:val="none" w:sz="0" w:space="0" w:color="auto"/>
      </w:divBdr>
    </w:div>
    <w:div w:id="1470518540">
      <w:bodyDiv w:val="1"/>
      <w:marLeft w:val="0"/>
      <w:marRight w:val="0"/>
      <w:marTop w:val="0"/>
      <w:marBottom w:val="0"/>
      <w:divBdr>
        <w:top w:val="none" w:sz="0" w:space="0" w:color="auto"/>
        <w:left w:val="none" w:sz="0" w:space="0" w:color="auto"/>
        <w:bottom w:val="none" w:sz="0" w:space="0" w:color="auto"/>
        <w:right w:val="none" w:sz="0" w:space="0" w:color="auto"/>
      </w:divBdr>
    </w:div>
    <w:div w:id="1476489570">
      <w:bodyDiv w:val="1"/>
      <w:marLeft w:val="0"/>
      <w:marRight w:val="0"/>
      <w:marTop w:val="0"/>
      <w:marBottom w:val="0"/>
      <w:divBdr>
        <w:top w:val="none" w:sz="0" w:space="0" w:color="auto"/>
        <w:left w:val="none" w:sz="0" w:space="0" w:color="auto"/>
        <w:bottom w:val="none" w:sz="0" w:space="0" w:color="auto"/>
        <w:right w:val="none" w:sz="0" w:space="0" w:color="auto"/>
      </w:divBdr>
    </w:div>
    <w:div w:id="1481655872">
      <w:bodyDiv w:val="1"/>
      <w:marLeft w:val="0"/>
      <w:marRight w:val="0"/>
      <w:marTop w:val="0"/>
      <w:marBottom w:val="0"/>
      <w:divBdr>
        <w:top w:val="none" w:sz="0" w:space="0" w:color="auto"/>
        <w:left w:val="none" w:sz="0" w:space="0" w:color="auto"/>
        <w:bottom w:val="none" w:sz="0" w:space="0" w:color="auto"/>
        <w:right w:val="none" w:sz="0" w:space="0" w:color="auto"/>
      </w:divBdr>
    </w:div>
    <w:div w:id="1484854200">
      <w:bodyDiv w:val="1"/>
      <w:marLeft w:val="0"/>
      <w:marRight w:val="0"/>
      <w:marTop w:val="0"/>
      <w:marBottom w:val="0"/>
      <w:divBdr>
        <w:top w:val="none" w:sz="0" w:space="0" w:color="auto"/>
        <w:left w:val="none" w:sz="0" w:space="0" w:color="auto"/>
        <w:bottom w:val="none" w:sz="0" w:space="0" w:color="auto"/>
        <w:right w:val="none" w:sz="0" w:space="0" w:color="auto"/>
      </w:divBdr>
    </w:div>
    <w:div w:id="1494176591">
      <w:bodyDiv w:val="1"/>
      <w:marLeft w:val="0"/>
      <w:marRight w:val="0"/>
      <w:marTop w:val="0"/>
      <w:marBottom w:val="0"/>
      <w:divBdr>
        <w:top w:val="none" w:sz="0" w:space="0" w:color="auto"/>
        <w:left w:val="none" w:sz="0" w:space="0" w:color="auto"/>
        <w:bottom w:val="none" w:sz="0" w:space="0" w:color="auto"/>
        <w:right w:val="none" w:sz="0" w:space="0" w:color="auto"/>
      </w:divBdr>
    </w:div>
    <w:div w:id="1498115467">
      <w:bodyDiv w:val="1"/>
      <w:marLeft w:val="0"/>
      <w:marRight w:val="0"/>
      <w:marTop w:val="0"/>
      <w:marBottom w:val="0"/>
      <w:divBdr>
        <w:top w:val="none" w:sz="0" w:space="0" w:color="auto"/>
        <w:left w:val="none" w:sz="0" w:space="0" w:color="auto"/>
        <w:bottom w:val="none" w:sz="0" w:space="0" w:color="auto"/>
        <w:right w:val="none" w:sz="0" w:space="0" w:color="auto"/>
      </w:divBdr>
    </w:div>
    <w:div w:id="1502308416">
      <w:bodyDiv w:val="1"/>
      <w:marLeft w:val="0"/>
      <w:marRight w:val="0"/>
      <w:marTop w:val="0"/>
      <w:marBottom w:val="0"/>
      <w:divBdr>
        <w:top w:val="none" w:sz="0" w:space="0" w:color="auto"/>
        <w:left w:val="none" w:sz="0" w:space="0" w:color="auto"/>
        <w:bottom w:val="none" w:sz="0" w:space="0" w:color="auto"/>
        <w:right w:val="none" w:sz="0" w:space="0" w:color="auto"/>
      </w:divBdr>
    </w:div>
    <w:div w:id="1502312041">
      <w:bodyDiv w:val="1"/>
      <w:marLeft w:val="0"/>
      <w:marRight w:val="0"/>
      <w:marTop w:val="0"/>
      <w:marBottom w:val="0"/>
      <w:divBdr>
        <w:top w:val="none" w:sz="0" w:space="0" w:color="auto"/>
        <w:left w:val="none" w:sz="0" w:space="0" w:color="auto"/>
        <w:bottom w:val="none" w:sz="0" w:space="0" w:color="auto"/>
        <w:right w:val="none" w:sz="0" w:space="0" w:color="auto"/>
      </w:divBdr>
    </w:div>
    <w:div w:id="1507206619">
      <w:bodyDiv w:val="1"/>
      <w:marLeft w:val="0"/>
      <w:marRight w:val="0"/>
      <w:marTop w:val="0"/>
      <w:marBottom w:val="0"/>
      <w:divBdr>
        <w:top w:val="none" w:sz="0" w:space="0" w:color="auto"/>
        <w:left w:val="none" w:sz="0" w:space="0" w:color="auto"/>
        <w:bottom w:val="none" w:sz="0" w:space="0" w:color="auto"/>
        <w:right w:val="none" w:sz="0" w:space="0" w:color="auto"/>
      </w:divBdr>
    </w:div>
    <w:div w:id="1514145879">
      <w:bodyDiv w:val="1"/>
      <w:marLeft w:val="0"/>
      <w:marRight w:val="0"/>
      <w:marTop w:val="0"/>
      <w:marBottom w:val="0"/>
      <w:divBdr>
        <w:top w:val="none" w:sz="0" w:space="0" w:color="auto"/>
        <w:left w:val="none" w:sz="0" w:space="0" w:color="auto"/>
        <w:bottom w:val="none" w:sz="0" w:space="0" w:color="auto"/>
        <w:right w:val="none" w:sz="0" w:space="0" w:color="auto"/>
      </w:divBdr>
    </w:div>
    <w:div w:id="1515068754">
      <w:bodyDiv w:val="1"/>
      <w:marLeft w:val="0"/>
      <w:marRight w:val="0"/>
      <w:marTop w:val="0"/>
      <w:marBottom w:val="0"/>
      <w:divBdr>
        <w:top w:val="none" w:sz="0" w:space="0" w:color="auto"/>
        <w:left w:val="none" w:sz="0" w:space="0" w:color="auto"/>
        <w:bottom w:val="none" w:sz="0" w:space="0" w:color="auto"/>
        <w:right w:val="none" w:sz="0" w:space="0" w:color="auto"/>
      </w:divBdr>
    </w:div>
    <w:div w:id="1519544454">
      <w:bodyDiv w:val="1"/>
      <w:marLeft w:val="0"/>
      <w:marRight w:val="0"/>
      <w:marTop w:val="0"/>
      <w:marBottom w:val="0"/>
      <w:divBdr>
        <w:top w:val="none" w:sz="0" w:space="0" w:color="auto"/>
        <w:left w:val="none" w:sz="0" w:space="0" w:color="auto"/>
        <w:bottom w:val="none" w:sz="0" w:space="0" w:color="auto"/>
        <w:right w:val="none" w:sz="0" w:space="0" w:color="auto"/>
      </w:divBdr>
    </w:div>
    <w:div w:id="1526939718">
      <w:bodyDiv w:val="1"/>
      <w:marLeft w:val="0"/>
      <w:marRight w:val="0"/>
      <w:marTop w:val="0"/>
      <w:marBottom w:val="0"/>
      <w:divBdr>
        <w:top w:val="none" w:sz="0" w:space="0" w:color="auto"/>
        <w:left w:val="none" w:sz="0" w:space="0" w:color="auto"/>
        <w:bottom w:val="none" w:sz="0" w:space="0" w:color="auto"/>
        <w:right w:val="none" w:sz="0" w:space="0" w:color="auto"/>
      </w:divBdr>
    </w:div>
    <w:div w:id="1530341393">
      <w:bodyDiv w:val="1"/>
      <w:marLeft w:val="0"/>
      <w:marRight w:val="0"/>
      <w:marTop w:val="0"/>
      <w:marBottom w:val="0"/>
      <w:divBdr>
        <w:top w:val="none" w:sz="0" w:space="0" w:color="auto"/>
        <w:left w:val="none" w:sz="0" w:space="0" w:color="auto"/>
        <w:bottom w:val="none" w:sz="0" w:space="0" w:color="auto"/>
        <w:right w:val="none" w:sz="0" w:space="0" w:color="auto"/>
      </w:divBdr>
    </w:div>
    <w:div w:id="1532650956">
      <w:bodyDiv w:val="1"/>
      <w:marLeft w:val="0"/>
      <w:marRight w:val="0"/>
      <w:marTop w:val="0"/>
      <w:marBottom w:val="0"/>
      <w:divBdr>
        <w:top w:val="none" w:sz="0" w:space="0" w:color="auto"/>
        <w:left w:val="none" w:sz="0" w:space="0" w:color="auto"/>
        <w:bottom w:val="none" w:sz="0" w:space="0" w:color="auto"/>
        <w:right w:val="none" w:sz="0" w:space="0" w:color="auto"/>
      </w:divBdr>
    </w:div>
    <w:div w:id="1534534090">
      <w:bodyDiv w:val="1"/>
      <w:marLeft w:val="0"/>
      <w:marRight w:val="0"/>
      <w:marTop w:val="0"/>
      <w:marBottom w:val="0"/>
      <w:divBdr>
        <w:top w:val="none" w:sz="0" w:space="0" w:color="auto"/>
        <w:left w:val="none" w:sz="0" w:space="0" w:color="auto"/>
        <w:bottom w:val="none" w:sz="0" w:space="0" w:color="auto"/>
        <w:right w:val="none" w:sz="0" w:space="0" w:color="auto"/>
      </w:divBdr>
    </w:div>
    <w:div w:id="1539731859">
      <w:bodyDiv w:val="1"/>
      <w:marLeft w:val="0"/>
      <w:marRight w:val="0"/>
      <w:marTop w:val="0"/>
      <w:marBottom w:val="0"/>
      <w:divBdr>
        <w:top w:val="none" w:sz="0" w:space="0" w:color="auto"/>
        <w:left w:val="none" w:sz="0" w:space="0" w:color="auto"/>
        <w:bottom w:val="none" w:sz="0" w:space="0" w:color="auto"/>
        <w:right w:val="none" w:sz="0" w:space="0" w:color="auto"/>
      </w:divBdr>
    </w:div>
    <w:div w:id="1543862727">
      <w:bodyDiv w:val="1"/>
      <w:marLeft w:val="0"/>
      <w:marRight w:val="0"/>
      <w:marTop w:val="0"/>
      <w:marBottom w:val="0"/>
      <w:divBdr>
        <w:top w:val="none" w:sz="0" w:space="0" w:color="auto"/>
        <w:left w:val="none" w:sz="0" w:space="0" w:color="auto"/>
        <w:bottom w:val="none" w:sz="0" w:space="0" w:color="auto"/>
        <w:right w:val="none" w:sz="0" w:space="0" w:color="auto"/>
      </w:divBdr>
    </w:div>
    <w:div w:id="1547716204">
      <w:bodyDiv w:val="1"/>
      <w:marLeft w:val="0"/>
      <w:marRight w:val="0"/>
      <w:marTop w:val="0"/>
      <w:marBottom w:val="0"/>
      <w:divBdr>
        <w:top w:val="none" w:sz="0" w:space="0" w:color="auto"/>
        <w:left w:val="none" w:sz="0" w:space="0" w:color="auto"/>
        <w:bottom w:val="none" w:sz="0" w:space="0" w:color="auto"/>
        <w:right w:val="none" w:sz="0" w:space="0" w:color="auto"/>
      </w:divBdr>
    </w:div>
    <w:div w:id="1548026706">
      <w:bodyDiv w:val="1"/>
      <w:marLeft w:val="0"/>
      <w:marRight w:val="0"/>
      <w:marTop w:val="0"/>
      <w:marBottom w:val="0"/>
      <w:divBdr>
        <w:top w:val="none" w:sz="0" w:space="0" w:color="auto"/>
        <w:left w:val="none" w:sz="0" w:space="0" w:color="auto"/>
        <w:bottom w:val="none" w:sz="0" w:space="0" w:color="auto"/>
        <w:right w:val="none" w:sz="0" w:space="0" w:color="auto"/>
      </w:divBdr>
    </w:div>
    <w:div w:id="1548954874">
      <w:bodyDiv w:val="1"/>
      <w:marLeft w:val="0"/>
      <w:marRight w:val="0"/>
      <w:marTop w:val="0"/>
      <w:marBottom w:val="0"/>
      <w:divBdr>
        <w:top w:val="none" w:sz="0" w:space="0" w:color="auto"/>
        <w:left w:val="none" w:sz="0" w:space="0" w:color="auto"/>
        <w:bottom w:val="none" w:sz="0" w:space="0" w:color="auto"/>
        <w:right w:val="none" w:sz="0" w:space="0" w:color="auto"/>
      </w:divBdr>
    </w:div>
    <w:div w:id="1549027321">
      <w:bodyDiv w:val="1"/>
      <w:marLeft w:val="0"/>
      <w:marRight w:val="0"/>
      <w:marTop w:val="0"/>
      <w:marBottom w:val="0"/>
      <w:divBdr>
        <w:top w:val="none" w:sz="0" w:space="0" w:color="auto"/>
        <w:left w:val="none" w:sz="0" w:space="0" w:color="auto"/>
        <w:bottom w:val="none" w:sz="0" w:space="0" w:color="auto"/>
        <w:right w:val="none" w:sz="0" w:space="0" w:color="auto"/>
      </w:divBdr>
    </w:div>
    <w:div w:id="1549730334">
      <w:bodyDiv w:val="1"/>
      <w:marLeft w:val="0"/>
      <w:marRight w:val="0"/>
      <w:marTop w:val="0"/>
      <w:marBottom w:val="0"/>
      <w:divBdr>
        <w:top w:val="none" w:sz="0" w:space="0" w:color="auto"/>
        <w:left w:val="none" w:sz="0" w:space="0" w:color="auto"/>
        <w:bottom w:val="none" w:sz="0" w:space="0" w:color="auto"/>
        <w:right w:val="none" w:sz="0" w:space="0" w:color="auto"/>
      </w:divBdr>
    </w:div>
    <w:div w:id="1550845048">
      <w:bodyDiv w:val="1"/>
      <w:marLeft w:val="0"/>
      <w:marRight w:val="0"/>
      <w:marTop w:val="0"/>
      <w:marBottom w:val="0"/>
      <w:divBdr>
        <w:top w:val="none" w:sz="0" w:space="0" w:color="auto"/>
        <w:left w:val="none" w:sz="0" w:space="0" w:color="auto"/>
        <w:bottom w:val="none" w:sz="0" w:space="0" w:color="auto"/>
        <w:right w:val="none" w:sz="0" w:space="0" w:color="auto"/>
      </w:divBdr>
    </w:div>
    <w:div w:id="1553274134">
      <w:bodyDiv w:val="1"/>
      <w:marLeft w:val="0"/>
      <w:marRight w:val="0"/>
      <w:marTop w:val="0"/>
      <w:marBottom w:val="0"/>
      <w:divBdr>
        <w:top w:val="none" w:sz="0" w:space="0" w:color="auto"/>
        <w:left w:val="none" w:sz="0" w:space="0" w:color="auto"/>
        <w:bottom w:val="none" w:sz="0" w:space="0" w:color="auto"/>
        <w:right w:val="none" w:sz="0" w:space="0" w:color="auto"/>
      </w:divBdr>
    </w:div>
    <w:div w:id="1554270589">
      <w:bodyDiv w:val="1"/>
      <w:marLeft w:val="0"/>
      <w:marRight w:val="0"/>
      <w:marTop w:val="0"/>
      <w:marBottom w:val="0"/>
      <w:divBdr>
        <w:top w:val="none" w:sz="0" w:space="0" w:color="auto"/>
        <w:left w:val="none" w:sz="0" w:space="0" w:color="auto"/>
        <w:bottom w:val="none" w:sz="0" w:space="0" w:color="auto"/>
        <w:right w:val="none" w:sz="0" w:space="0" w:color="auto"/>
      </w:divBdr>
    </w:div>
    <w:div w:id="1560631295">
      <w:bodyDiv w:val="1"/>
      <w:marLeft w:val="0"/>
      <w:marRight w:val="0"/>
      <w:marTop w:val="0"/>
      <w:marBottom w:val="0"/>
      <w:divBdr>
        <w:top w:val="none" w:sz="0" w:space="0" w:color="auto"/>
        <w:left w:val="none" w:sz="0" w:space="0" w:color="auto"/>
        <w:bottom w:val="none" w:sz="0" w:space="0" w:color="auto"/>
        <w:right w:val="none" w:sz="0" w:space="0" w:color="auto"/>
      </w:divBdr>
    </w:div>
    <w:div w:id="1561744314">
      <w:bodyDiv w:val="1"/>
      <w:marLeft w:val="0"/>
      <w:marRight w:val="0"/>
      <w:marTop w:val="0"/>
      <w:marBottom w:val="0"/>
      <w:divBdr>
        <w:top w:val="none" w:sz="0" w:space="0" w:color="auto"/>
        <w:left w:val="none" w:sz="0" w:space="0" w:color="auto"/>
        <w:bottom w:val="none" w:sz="0" w:space="0" w:color="auto"/>
        <w:right w:val="none" w:sz="0" w:space="0" w:color="auto"/>
      </w:divBdr>
    </w:div>
    <w:div w:id="1562520209">
      <w:bodyDiv w:val="1"/>
      <w:marLeft w:val="0"/>
      <w:marRight w:val="0"/>
      <w:marTop w:val="0"/>
      <w:marBottom w:val="0"/>
      <w:divBdr>
        <w:top w:val="none" w:sz="0" w:space="0" w:color="auto"/>
        <w:left w:val="none" w:sz="0" w:space="0" w:color="auto"/>
        <w:bottom w:val="none" w:sz="0" w:space="0" w:color="auto"/>
        <w:right w:val="none" w:sz="0" w:space="0" w:color="auto"/>
      </w:divBdr>
    </w:div>
    <w:div w:id="1567840681">
      <w:bodyDiv w:val="1"/>
      <w:marLeft w:val="0"/>
      <w:marRight w:val="0"/>
      <w:marTop w:val="0"/>
      <w:marBottom w:val="0"/>
      <w:divBdr>
        <w:top w:val="none" w:sz="0" w:space="0" w:color="auto"/>
        <w:left w:val="none" w:sz="0" w:space="0" w:color="auto"/>
        <w:bottom w:val="none" w:sz="0" w:space="0" w:color="auto"/>
        <w:right w:val="none" w:sz="0" w:space="0" w:color="auto"/>
      </w:divBdr>
    </w:div>
    <w:div w:id="1569801449">
      <w:bodyDiv w:val="1"/>
      <w:marLeft w:val="0"/>
      <w:marRight w:val="0"/>
      <w:marTop w:val="0"/>
      <w:marBottom w:val="0"/>
      <w:divBdr>
        <w:top w:val="none" w:sz="0" w:space="0" w:color="auto"/>
        <w:left w:val="none" w:sz="0" w:space="0" w:color="auto"/>
        <w:bottom w:val="none" w:sz="0" w:space="0" w:color="auto"/>
        <w:right w:val="none" w:sz="0" w:space="0" w:color="auto"/>
      </w:divBdr>
    </w:div>
    <w:div w:id="1571110919">
      <w:bodyDiv w:val="1"/>
      <w:marLeft w:val="0"/>
      <w:marRight w:val="0"/>
      <w:marTop w:val="0"/>
      <w:marBottom w:val="0"/>
      <w:divBdr>
        <w:top w:val="none" w:sz="0" w:space="0" w:color="auto"/>
        <w:left w:val="none" w:sz="0" w:space="0" w:color="auto"/>
        <w:bottom w:val="none" w:sz="0" w:space="0" w:color="auto"/>
        <w:right w:val="none" w:sz="0" w:space="0" w:color="auto"/>
      </w:divBdr>
    </w:div>
    <w:div w:id="1574386246">
      <w:bodyDiv w:val="1"/>
      <w:marLeft w:val="0"/>
      <w:marRight w:val="0"/>
      <w:marTop w:val="0"/>
      <w:marBottom w:val="0"/>
      <w:divBdr>
        <w:top w:val="none" w:sz="0" w:space="0" w:color="auto"/>
        <w:left w:val="none" w:sz="0" w:space="0" w:color="auto"/>
        <w:bottom w:val="none" w:sz="0" w:space="0" w:color="auto"/>
        <w:right w:val="none" w:sz="0" w:space="0" w:color="auto"/>
      </w:divBdr>
    </w:div>
    <w:div w:id="1574506915">
      <w:bodyDiv w:val="1"/>
      <w:marLeft w:val="0"/>
      <w:marRight w:val="0"/>
      <w:marTop w:val="0"/>
      <w:marBottom w:val="0"/>
      <w:divBdr>
        <w:top w:val="none" w:sz="0" w:space="0" w:color="auto"/>
        <w:left w:val="none" w:sz="0" w:space="0" w:color="auto"/>
        <w:bottom w:val="none" w:sz="0" w:space="0" w:color="auto"/>
        <w:right w:val="none" w:sz="0" w:space="0" w:color="auto"/>
      </w:divBdr>
    </w:div>
    <w:div w:id="1583760974">
      <w:bodyDiv w:val="1"/>
      <w:marLeft w:val="0"/>
      <w:marRight w:val="0"/>
      <w:marTop w:val="0"/>
      <w:marBottom w:val="0"/>
      <w:divBdr>
        <w:top w:val="none" w:sz="0" w:space="0" w:color="auto"/>
        <w:left w:val="none" w:sz="0" w:space="0" w:color="auto"/>
        <w:bottom w:val="none" w:sz="0" w:space="0" w:color="auto"/>
        <w:right w:val="none" w:sz="0" w:space="0" w:color="auto"/>
      </w:divBdr>
    </w:div>
    <w:div w:id="1585796178">
      <w:bodyDiv w:val="1"/>
      <w:marLeft w:val="0"/>
      <w:marRight w:val="0"/>
      <w:marTop w:val="0"/>
      <w:marBottom w:val="0"/>
      <w:divBdr>
        <w:top w:val="none" w:sz="0" w:space="0" w:color="auto"/>
        <w:left w:val="none" w:sz="0" w:space="0" w:color="auto"/>
        <w:bottom w:val="none" w:sz="0" w:space="0" w:color="auto"/>
        <w:right w:val="none" w:sz="0" w:space="0" w:color="auto"/>
      </w:divBdr>
    </w:div>
    <w:div w:id="1589341714">
      <w:bodyDiv w:val="1"/>
      <w:marLeft w:val="0"/>
      <w:marRight w:val="0"/>
      <w:marTop w:val="0"/>
      <w:marBottom w:val="0"/>
      <w:divBdr>
        <w:top w:val="none" w:sz="0" w:space="0" w:color="auto"/>
        <w:left w:val="none" w:sz="0" w:space="0" w:color="auto"/>
        <w:bottom w:val="none" w:sz="0" w:space="0" w:color="auto"/>
        <w:right w:val="none" w:sz="0" w:space="0" w:color="auto"/>
      </w:divBdr>
    </w:div>
    <w:div w:id="1592395472">
      <w:bodyDiv w:val="1"/>
      <w:marLeft w:val="0"/>
      <w:marRight w:val="0"/>
      <w:marTop w:val="0"/>
      <w:marBottom w:val="0"/>
      <w:divBdr>
        <w:top w:val="none" w:sz="0" w:space="0" w:color="auto"/>
        <w:left w:val="none" w:sz="0" w:space="0" w:color="auto"/>
        <w:bottom w:val="none" w:sz="0" w:space="0" w:color="auto"/>
        <w:right w:val="none" w:sz="0" w:space="0" w:color="auto"/>
      </w:divBdr>
    </w:div>
    <w:div w:id="1596358257">
      <w:bodyDiv w:val="1"/>
      <w:marLeft w:val="0"/>
      <w:marRight w:val="0"/>
      <w:marTop w:val="0"/>
      <w:marBottom w:val="0"/>
      <w:divBdr>
        <w:top w:val="none" w:sz="0" w:space="0" w:color="auto"/>
        <w:left w:val="none" w:sz="0" w:space="0" w:color="auto"/>
        <w:bottom w:val="none" w:sz="0" w:space="0" w:color="auto"/>
        <w:right w:val="none" w:sz="0" w:space="0" w:color="auto"/>
      </w:divBdr>
    </w:div>
    <w:div w:id="1610354750">
      <w:bodyDiv w:val="1"/>
      <w:marLeft w:val="0"/>
      <w:marRight w:val="0"/>
      <w:marTop w:val="0"/>
      <w:marBottom w:val="0"/>
      <w:divBdr>
        <w:top w:val="none" w:sz="0" w:space="0" w:color="auto"/>
        <w:left w:val="none" w:sz="0" w:space="0" w:color="auto"/>
        <w:bottom w:val="none" w:sz="0" w:space="0" w:color="auto"/>
        <w:right w:val="none" w:sz="0" w:space="0" w:color="auto"/>
      </w:divBdr>
    </w:div>
    <w:div w:id="1611087186">
      <w:bodyDiv w:val="1"/>
      <w:marLeft w:val="0"/>
      <w:marRight w:val="0"/>
      <w:marTop w:val="0"/>
      <w:marBottom w:val="0"/>
      <w:divBdr>
        <w:top w:val="none" w:sz="0" w:space="0" w:color="auto"/>
        <w:left w:val="none" w:sz="0" w:space="0" w:color="auto"/>
        <w:bottom w:val="none" w:sz="0" w:space="0" w:color="auto"/>
        <w:right w:val="none" w:sz="0" w:space="0" w:color="auto"/>
      </w:divBdr>
    </w:div>
    <w:div w:id="1611742938">
      <w:bodyDiv w:val="1"/>
      <w:marLeft w:val="0"/>
      <w:marRight w:val="0"/>
      <w:marTop w:val="0"/>
      <w:marBottom w:val="0"/>
      <w:divBdr>
        <w:top w:val="none" w:sz="0" w:space="0" w:color="auto"/>
        <w:left w:val="none" w:sz="0" w:space="0" w:color="auto"/>
        <w:bottom w:val="none" w:sz="0" w:space="0" w:color="auto"/>
        <w:right w:val="none" w:sz="0" w:space="0" w:color="auto"/>
      </w:divBdr>
    </w:div>
    <w:div w:id="1612588348">
      <w:bodyDiv w:val="1"/>
      <w:marLeft w:val="0"/>
      <w:marRight w:val="0"/>
      <w:marTop w:val="0"/>
      <w:marBottom w:val="0"/>
      <w:divBdr>
        <w:top w:val="none" w:sz="0" w:space="0" w:color="auto"/>
        <w:left w:val="none" w:sz="0" w:space="0" w:color="auto"/>
        <w:bottom w:val="none" w:sz="0" w:space="0" w:color="auto"/>
        <w:right w:val="none" w:sz="0" w:space="0" w:color="auto"/>
      </w:divBdr>
    </w:div>
    <w:div w:id="1613853467">
      <w:bodyDiv w:val="1"/>
      <w:marLeft w:val="0"/>
      <w:marRight w:val="0"/>
      <w:marTop w:val="0"/>
      <w:marBottom w:val="0"/>
      <w:divBdr>
        <w:top w:val="none" w:sz="0" w:space="0" w:color="auto"/>
        <w:left w:val="none" w:sz="0" w:space="0" w:color="auto"/>
        <w:bottom w:val="none" w:sz="0" w:space="0" w:color="auto"/>
        <w:right w:val="none" w:sz="0" w:space="0" w:color="auto"/>
      </w:divBdr>
    </w:div>
    <w:div w:id="1616208956">
      <w:bodyDiv w:val="1"/>
      <w:marLeft w:val="0"/>
      <w:marRight w:val="0"/>
      <w:marTop w:val="0"/>
      <w:marBottom w:val="0"/>
      <w:divBdr>
        <w:top w:val="none" w:sz="0" w:space="0" w:color="auto"/>
        <w:left w:val="none" w:sz="0" w:space="0" w:color="auto"/>
        <w:bottom w:val="none" w:sz="0" w:space="0" w:color="auto"/>
        <w:right w:val="none" w:sz="0" w:space="0" w:color="auto"/>
      </w:divBdr>
    </w:div>
    <w:div w:id="1619602247">
      <w:bodyDiv w:val="1"/>
      <w:marLeft w:val="0"/>
      <w:marRight w:val="0"/>
      <w:marTop w:val="0"/>
      <w:marBottom w:val="0"/>
      <w:divBdr>
        <w:top w:val="none" w:sz="0" w:space="0" w:color="auto"/>
        <w:left w:val="none" w:sz="0" w:space="0" w:color="auto"/>
        <w:bottom w:val="none" w:sz="0" w:space="0" w:color="auto"/>
        <w:right w:val="none" w:sz="0" w:space="0" w:color="auto"/>
      </w:divBdr>
    </w:div>
    <w:div w:id="1623806468">
      <w:bodyDiv w:val="1"/>
      <w:marLeft w:val="0"/>
      <w:marRight w:val="0"/>
      <w:marTop w:val="0"/>
      <w:marBottom w:val="0"/>
      <w:divBdr>
        <w:top w:val="none" w:sz="0" w:space="0" w:color="auto"/>
        <w:left w:val="none" w:sz="0" w:space="0" w:color="auto"/>
        <w:bottom w:val="none" w:sz="0" w:space="0" w:color="auto"/>
        <w:right w:val="none" w:sz="0" w:space="0" w:color="auto"/>
      </w:divBdr>
    </w:div>
    <w:div w:id="1632516115">
      <w:bodyDiv w:val="1"/>
      <w:marLeft w:val="0"/>
      <w:marRight w:val="0"/>
      <w:marTop w:val="0"/>
      <w:marBottom w:val="0"/>
      <w:divBdr>
        <w:top w:val="none" w:sz="0" w:space="0" w:color="auto"/>
        <w:left w:val="none" w:sz="0" w:space="0" w:color="auto"/>
        <w:bottom w:val="none" w:sz="0" w:space="0" w:color="auto"/>
        <w:right w:val="none" w:sz="0" w:space="0" w:color="auto"/>
      </w:divBdr>
    </w:div>
    <w:div w:id="1632787658">
      <w:bodyDiv w:val="1"/>
      <w:marLeft w:val="0"/>
      <w:marRight w:val="0"/>
      <w:marTop w:val="0"/>
      <w:marBottom w:val="0"/>
      <w:divBdr>
        <w:top w:val="none" w:sz="0" w:space="0" w:color="auto"/>
        <w:left w:val="none" w:sz="0" w:space="0" w:color="auto"/>
        <w:bottom w:val="none" w:sz="0" w:space="0" w:color="auto"/>
        <w:right w:val="none" w:sz="0" w:space="0" w:color="auto"/>
      </w:divBdr>
    </w:div>
    <w:div w:id="1637682246">
      <w:bodyDiv w:val="1"/>
      <w:marLeft w:val="0"/>
      <w:marRight w:val="0"/>
      <w:marTop w:val="0"/>
      <w:marBottom w:val="0"/>
      <w:divBdr>
        <w:top w:val="none" w:sz="0" w:space="0" w:color="auto"/>
        <w:left w:val="none" w:sz="0" w:space="0" w:color="auto"/>
        <w:bottom w:val="none" w:sz="0" w:space="0" w:color="auto"/>
        <w:right w:val="none" w:sz="0" w:space="0" w:color="auto"/>
      </w:divBdr>
    </w:div>
    <w:div w:id="1648124504">
      <w:bodyDiv w:val="1"/>
      <w:marLeft w:val="0"/>
      <w:marRight w:val="0"/>
      <w:marTop w:val="0"/>
      <w:marBottom w:val="0"/>
      <w:divBdr>
        <w:top w:val="none" w:sz="0" w:space="0" w:color="auto"/>
        <w:left w:val="none" w:sz="0" w:space="0" w:color="auto"/>
        <w:bottom w:val="none" w:sz="0" w:space="0" w:color="auto"/>
        <w:right w:val="none" w:sz="0" w:space="0" w:color="auto"/>
      </w:divBdr>
    </w:div>
    <w:div w:id="1649554891">
      <w:bodyDiv w:val="1"/>
      <w:marLeft w:val="0"/>
      <w:marRight w:val="0"/>
      <w:marTop w:val="0"/>
      <w:marBottom w:val="0"/>
      <w:divBdr>
        <w:top w:val="none" w:sz="0" w:space="0" w:color="auto"/>
        <w:left w:val="none" w:sz="0" w:space="0" w:color="auto"/>
        <w:bottom w:val="none" w:sz="0" w:space="0" w:color="auto"/>
        <w:right w:val="none" w:sz="0" w:space="0" w:color="auto"/>
      </w:divBdr>
    </w:div>
    <w:div w:id="1650013487">
      <w:bodyDiv w:val="1"/>
      <w:marLeft w:val="0"/>
      <w:marRight w:val="0"/>
      <w:marTop w:val="0"/>
      <w:marBottom w:val="0"/>
      <w:divBdr>
        <w:top w:val="none" w:sz="0" w:space="0" w:color="auto"/>
        <w:left w:val="none" w:sz="0" w:space="0" w:color="auto"/>
        <w:bottom w:val="none" w:sz="0" w:space="0" w:color="auto"/>
        <w:right w:val="none" w:sz="0" w:space="0" w:color="auto"/>
      </w:divBdr>
    </w:div>
    <w:div w:id="1659116083">
      <w:bodyDiv w:val="1"/>
      <w:marLeft w:val="0"/>
      <w:marRight w:val="0"/>
      <w:marTop w:val="0"/>
      <w:marBottom w:val="0"/>
      <w:divBdr>
        <w:top w:val="none" w:sz="0" w:space="0" w:color="auto"/>
        <w:left w:val="none" w:sz="0" w:space="0" w:color="auto"/>
        <w:bottom w:val="none" w:sz="0" w:space="0" w:color="auto"/>
        <w:right w:val="none" w:sz="0" w:space="0" w:color="auto"/>
      </w:divBdr>
    </w:div>
    <w:div w:id="1659918739">
      <w:bodyDiv w:val="1"/>
      <w:marLeft w:val="0"/>
      <w:marRight w:val="0"/>
      <w:marTop w:val="0"/>
      <w:marBottom w:val="0"/>
      <w:divBdr>
        <w:top w:val="none" w:sz="0" w:space="0" w:color="auto"/>
        <w:left w:val="none" w:sz="0" w:space="0" w:color="auto"/>
        <w:bottom w:val="none" w:sz="0" w:space="0" w:color="auto"/>
        <w:right w:val="none" w:sz="0" w:space="0" w:color="auto"/>
      </w:divBdr>
    </w:div>
    <w:div w:id="1661929402">
      <w:bodyDiv w:val="1"/>
      <w:marLeft w:val="0"/>
      <w:marRight w:val="0"/>
      <w:marTop w:val="0"/>
      <w:marBottom w:val="0"/>
      <w:divBdr>
        <w:top w:val="none" w:sz="0" w:space="0" w:color="auto"/>
        <w:left w:val="none" w:sz="0" w:space="0" w:color="auto"/>
        <w:bottom w:val="none" w:sz="0" w:space="0" w:color="auto"/>
        <w:right w:val="none" w:sz="0" w:space="0" w:color="auto"/>
      </w:divBdr>
    </w:div>
    <w:div w:id="1664549663">
      <w:bodyDiv w:val="1"/>
      <w:marLeft w:val="0"/>
      <w:marRight w:val="0"/>
      <w:marTop w:val="0"/>
      <w:marBottom w:val="0"/>
      <w:divBdr>
        <w:top w:val="none" w:sz="0" w:space="0" w:color="auto"/>
        <w:left w:val="none" w:sz="0" w:space="0" w:color="auto"/>
        <w:bottom w:val="none" w:sz="0" w:space="0" w:color="auto"/>
        <w:right w:val="none" w:sz="0" w:space="0" w:color="auto"/>
      </w:divBdr>
    </w:div>
    <w:div w:id="1667199837">
      <w:bodyDiv w:val="1"/>
      <w:marLeft w:val="0"/>
      <w:marRight w:val="0"/>
      <w:marTop w:val="0"/>
      <w:marBottom w:val="0"/>
      <w:divBdr>
        <w:top w:val="none" w:sz="0" w:space="0" w:color="auto"/>
        <w:left w:val="none" w:sz="0" w:space="0" w:color="auto"/>
        <w:bottom w:val="none" w:sz="0" w:space="0" w:color="auto"/>
        <w:right w:val="none" w:sz="0" w:space="0" w:color="auto"/>
      </w:divBdr>
    </w:div>
    <w:div w:id="1670713764">
      <w:bodyDiv w:val="1"/>
      <w:marLeft w:val="0"/>
      <w:marRight w:val="0"/>
      <w:marTop w:val="0"/>
      <w:marBottom w:val="0"/>
      <w:divBdr>
        <w:top w:val="none" w:sz="0" w:space="0" w:color="auto"/>
        <w:left w:val="none" w:sz="0" w:space="0" w:color="auto"/>
        <w:bottom w:val="none" w:sz="0" w:space="0" w:color="auto"/>
        <w:right w:val="none" w:sz="0" w:space="0" w:color="auto"/>
      </w:divBdr>
    </w:div>
    <w:div w:id="1681204403">
      <w:bodyDiv w:val="1"/>
      <w:marLeft w:val="0"/>
      <w:marRight w:val="0"/>
      <w:marTop w:val="0"/>
      <w:marBottom w:val="0"/>
      <w:divBdr>
        <w:top w:val="none" w:sz="0" w:space="0" w:color="auto"/>
        <w:left w:val="none" w:sz="0" w:space="0" w:color="auto"/>
        <w:bottom w:val="none" w:sz="0" w:space="0" w:color="auto"/>
        <w:right w:val="none" w:sz="0" w:space="0" w:color="auto"/>
      </w:divBdr>
    </w:div>
    <w:div w:id="1683389916">
      <w:bodyDiv w:val="1"/>
      <w:marLeft w:val="0"/>
      <w:marRight w:val="0"/>
      <w:marTop w:val="0"/>
      <w:marBottom w:val="0"/>
      <w:divBdr>
        <w:top w:val="none" w:sz="0" w:space="0" w:color="auto"/>
        <w:left w:val="none" w:sz="0" w:space="0" w:color="auto"/>
        <w:bottom w:val="none" w:sz="0" w:space="0" w:color="auto"/>
        <w:right w:val="none" w:sz="0" w:space="0" w:color="auto"/>
      </w:divBdr>
    </w:div>
    <w:div w:id="1687704980">
      <w:bodyDiv w:val="1"/>
      <w:marLeft w:val="0"/>
      <w:marRight w:val="0"/>
      <w:marTop w:val="0"/>
      <w:marBottom w:val="0"/>
      <w:divBdr>
        <w:top w:val="none" w:sz="0" w:space="0" w:color="auto"/>
        <w:left w:val="none" w:sz="0" w:space="0" w:color="auto"/>
        <w:bottom w:val="none" w:sz="0" w:space="0" w:color="auto"/>
        <w:right w:val="none" w:sz="0" w:space="0" w:color="auto"/>
      </w:divBdr>
    </w:div>
    <w:div w:id="1688142420">
      <w:bodyDiv w:val="1"/>
      <w:marLeft w:val="0"/>
      <w:marRight w:val="0"/>
      <w:marTop w:val="0"/>
      <w:marBottom w:val="0"/>
      <w:divBdr>
        <w:top w:val="none" w:sz="0" w:space="0" w:color="auto"/>
        <w:left w:val="none" w:sz="0" w:space="0" w:color="auto"/>
        <w:bottom w:val="none" w:sz="0" w:space="0" w:color="auto"/>
        <w:right w:val="none" w:sz="0" w:space="0" w:color="auto"/>
      </w:divBdr>
    </w:div>
    <w:div w:id="1689212488">
      <w:bodyDiv w:val="1"/>
      <w:marLeft w:val="0"/>
      <w:marRight w:val="0"/>
      <w:marTop w:val="0"/>
      <w:marBottom w:val="0"/>
      <w:divBdr>
        <w:top w:val="none" w:sz="0" w:space="0" w:color="auto"/>
        <w:left w:val="none" w:sz="0" w:space="0" w:color="auto"/>
        <w:bottom w:val="none" w:sz="0" w:space="0" w:color="auto"/>
        <w:right w:val="none" w:sz="0" w:space="0" w:color="auto"/>
      </w:divBdr>
    </w:div>
    <w:div w:id="1689941580">
      <w:bodyDiv w:val="1"/>
      <w:marLeft w:val="0"/>
      <w:marRight w:val="0"/>
      <w:marTop w:val="0"/>
      <w:marBottom w:val="0"/>
      <w:divBdr>
        <w:top w:val="none" w:sz="0" w:space="0" w:color="auto"/>
        <w:left w:val="none" w:sz="0" w:space="0" w:color="auto"/>
        <w:bottom w:val="none" w:sz="0" w:space="0" w:color="auto"/>
        <w:right w:val="none" w:sz="0" w:space="0" w:color="auto"/>
      </w:divBdr>
    </w:div>
    <w:div w:id="1690327200">
      <w:bodyDiv w:val="1"/>
      <w:marLeft w:val="0"/>
      <w:marRight w:val="0"/>
      <w:marTop w:val="0"/>
      <w:marBottom w:val="0"/>
      <w:divBdr>
        <w:top w:val="none" w:sz="0" w:space="0" w:color="auto"/>
        <w:left w:val="none" w:sz="0" w:space="0" w:color="auto"/>
        <w:bottom w:val="none" w:sz="0" w:space="0" w:color="auto"/>
        <w:right w:val="none" w:sz="0" w:space="0" w:color="auto"/>
      </w:divBdr>
    </w:div>
    <w:div w:id="1692141327">
      <w:bodyDiv w:val="1"/>
      <w:marLeft w:val="0"/>
      <w:marRight w:val="0"/>
      <w:marTop w:val="0"/>
      <w:marBottom w:val="0"/>
      <w:divBdr>
        <w:top w:val="none" w:sz="0" w:space="0" w:color="auto"/>
        <w:left w:val="none" w:sz="0" w:space="0" w:color="auto"/>
        <w:bottom w:val="none" w:sz="0" w:space="0" w:color="auto"/>
        <w:right w:val="none" w:sz="0" w:space="0" w:color="auto"/>
      </w:divBdr>
    </w:div>
    <w:div w:id="1697463404">
      <w:bodyDiv w:val="1"/>
      <w:marLeft w:val="0"/>
      <w:marRight w:val="0"/>
      <w:marTop w:val="0"/>
      <w:marBottom w:val="0"/>
      <w:divBdr>
        <w:top w:val="none" w:sz="0" w:space="0" w:color="auto"/>
        <w:left w:val="none" w:sz="0" w:space="0" w:color="auto"/>
        <w:bottom w:val="none" w:sz="0" w:space="0" w:color="auto"/>
        <w:right w:val="none" w:sz="0" w:space="0" w:color="auto"/>
      </w:divBdr>
    </w:div>
    <w:div w:id="1699892796">
      <w:bodyDiv w:val="1"/>
      <w:marLeft w:val="0"/>
      <w:marRight w:val="0"/>
      <w:marTop w:val="0"/>
      <w:marBottom w:val="0"/>
      <w:divBdr>
        <w:top w:val="none" w:sz="0" w:space="0" w:color="auto"/>
        <w:left w:val="none" w:sz="0" w:space="0" w:color="auto"/>
        <w:bottom w:val="none" w:sz="0" w:space="0" w:color="auto"/>
        <w:right w:val="none" w:sz="0" w:space="0" w:color="auto"/>
      </w:divBdr>
    </w:div>
    <w:div w:id="1700087809">
      <w:bodyDiv w:val="1"/>
      <w:marLeft w:val="0"/>
      <w:marRight w:val="0"/>
      <w:marTop w:val="0"/>
      <w:marBottom w:val="0"/>
      <w:divBdr>
        <w:top w:val="none" w:sz="0" w:space="0" w:color="auto"/>
        <w:left w:val="none" w:sz="0" w:space="0" w:color="auto"/>
        <w:bottom w:val="none" w:sz="0" w:space="0" w:color="auto"/>
        <w:right w:val="none" w:sz="0" w:space="0" w:color="auto"/>
      </w:divBdr>
    </w:div>
    <w:div w:id="1701737362">
      <w:bodyDiv w:val="1"/>
      <w:marLeft w:val="0"/>
      <w:marRight w:val="0"/>
      <w:marTop w:val="0"/>
      <w:marBottom w:val="0"/>
      <w:divBdr>
        <w:top w:val="none" w:sz="0" w:space="0" w:color="auto"/>
        <w:left w:val="none" w:sz="0" w:space="0" w:color="auto"/>
        <w:bottom w:val="none" w:sz="0" w:space="0" w:color="auto"/>
        <w:right w:val="none" w:sz="0" w:space="0" w:color="auto"/>
      </w:divBdr>
    </w:div>
    <w:div w:id="1702780628">
      <w:bodyDiv w:val="1"/>
      <w:marLeft w:val="0"/>
      <w:marRight w:val="0"/>
      <w:marTop w:val="0"/>
      <w:marBottom w:val="0"/>
      <w:divBdr>
        <w:top w:val="none" w:sz="0" w:space="0" w:color="auto"/>
        <w:left w:val="none" w:sz="0" w:space="0" w:color="auto"/>
        <w:bottom w:val="none" w:sz="0" w:space="0" w:color="auto"/>
        <w:right w:val="none" w:sz="0" w:space="0" w:color="auto"/>
      </w:divBdr>
    </w:div>
    <w:div w:id="1704089945">
      <w:bodyDiv w:val="1"/>
      <w:marLeft w:val="0"/>
      <w:marRight w:val="0"/>
      <w:marTop w:val="0"/>
      <w:marBottom w:val="0"/>
      <w:divBdr>
        <w:top w:val="none" w:sz="0" w:space="0" w:color="auto"/>
        <w:left w:val="none" w:sz="0" w:space="0" w:color="auto"/>
        <w:bottom w:val="none" w:sz="0" w:space="0" w:color="auto"/>
        <w:right w:val="none" w:sz="0" w:space="0" w:color="auto"/>
      </w:divBdr>
    </w:div>
    <w:div w:id="1706365288">
      <w:bodyDiv w:val="1"/>
      <w:marLeft w:val="0"/>
      <w:marRight w:val="0"/>
      <w:marTop w:val="0"/>
      <w:marBottom w:val="0"/>
      <w:divBdr>
        <w:top w:val="none" w:sz="0" w:space="0" w:color="auto"/>
        <w:left w:val="none" w:sz="0" w:space="0" w:color="auto"/>
        <w:bottom w:val="none" w:sz="0" w:space="0" w:color="auto"/>
        <w:right w:val="none" w:sz="0" w:space="0" w:color="auto"/>
      </w:divBdr>
    </w:div>
    <w:div w:id="1714118359">
      <w:bodyDiv w:val="1"/>
      <w:marLeft w:val="0"/>
      <w:marRight w:val="0"/>
      <w:marTop w:val="0"/>
      <w:marBottom w:val="0"/>
      <w:divBdr>
        <w:top w:val="none" w:sz="0" w:space="0" w:color="auto"/>
        <w:left w:val="none" w:sz="0" w:space="0" w:color="auto"/>
        <w:bottom w:val="none" w:sz="0" w:space="0" w:color="auto"/>
        <w:right w:val="none" w:sz="0" w:space="0" w:color="auto"/>
      </w:divBdr>
    </w:div>
    <w:div w:id="1714188418">
      <w:bodyDiv w:val="1"/>
      <w:marLeft w:val="0"/>
      <w:marRight w:val="0"/>
      <w:marTop w:val="0"/>
      <w:marBottom w:val="0"/>
      <w:divBdr>
        <w:top w:val="none" w:sz="0" w:space="0" w:color="auto"/>
        <w:left w:val="none" w:sz="0" w:space="0" w:color="auto"/>
        <w:bottom w:val="none" w:sz="0" w:space="0" w:color="auto"/>
        <w:right w:val="none" w:sz="0" w:space="0" w:color="auto"/>
      </w:divBdr>
    </w:div>
    <w:div w:id="1720200089">
      <w:bodyDiv w:val="1"/>
      <w:marLeft w:val="0"/>
      <w:marRight w:val="0"/>
      <w:marTop w:val="0"/>
      <w:marBottom w:val="0"/>
      <w:divBdr>
        <w:top w:val="none" w:sz="0" w:space="0" w:color="auto"/>
        <w:left w:val="none" w:sz="0" w:space="0" w:color="auto"/>
        <w:bottom w:val="none" w:sz="0" w:space="0" w:color="auto"/>
        <w:right w:val="none" w:sz="0" w:space="0" w:color="auto"/>
      </w:divBdr>
    </w:div>
    <w:div w:id="1721172011">
      <w:bodyDiv w:val="1"/>
      <w:marLeft w:val="0"/>
      <w:marRight w:val="0"/>
      <w:marTop w:val="0"/>
      <w:marBottom w:val="0"/>
      <w:divBdr>
        <w:top w:val="none" w:sz="0" w:space="0" w:color="auto"/>
        <w:left w:val="none" w:sz="0" w:space="0" w:color="auto"/>
        <w:bottom w:val="none" w:sz="0" w:space="0" w:color="auto"/>
        <w:right w:val="none" w:sz="0" w:space="0" w:color="auto"/>
      </w:divBdr>
    </w:div>
    <w:div w:id="1721706578">
      <w:bodyDiv w:val="1"/>
      <w:marLeft w:val="0"/>
      <w:marRight w:val="0"/>
      <w:marTop w:val="0"/>
      <w:marBottom w:val="0"/>
      <w:divBdr>
        <w:top w:val="none" w:sz="0" w:space="0" w:color="auto"/>
        <w:left w:val="none" w:sz="0" w:space="0" w:color="auto"/>
        <w:bottom w:val="none" w:sz="0" w:space="0" w:color="auto"/>
        <w:right w:val="none" w:sz="0" w:space="0" w:color="auto"/>
      </w:divBdr>
    </w:div>
    <w:div w:id="1729301162">
      <w:bodyDiv w:val="1"/>
      <w:marLeft w:val="0"/>
      <w:marRight w:val="0"/>
      <w:marTop w:val="0"/>
      <w:marBottom w:val="0"/>
      <w:divBdr>
        <w:top w:val="none" w:sz="0" w:space="0" w:color="auto"/>
        <w:left w:val="none" w:sz="0" w:space="0" w:color="auto"/>
        <w:bottom w:val="none" w:sz="0" w:space="0" w:color="auto"/>
        <w:right w:val="none" w:sz="0" w:space="0" w:color="auto"/>
      </w:divBdr>
    </w:div>
    <w:div w:id="1729453495">
      <w:bodyDiv w:val="1"/>
      <w:marLeft w:val="0"/>
      <w:marRight w:val="0"/>
      <w:marTop w:val="0"/>
      <w:marBottom w:val="0"/>
      <w:divBdr>
        <w:top w:val="none" w:sz="0" w:space="0" w:color="auto"/>
        <w:left w:val="none" w:sz="0" w:space="0" w:color="auto"/>
        <w:bottom w:val="none" w:sz="0" w:space="0" w:color="auto"/>
        <w:right w:val="none" w:sz="0" w:space="0" w:color="auto"/>
      </w:divBdr>
    </w:div>
    <w:div w:id="1732147709">
      <w:bodyDiv w:val="1"/>
      <w:marLeft w:val="0"/>
      <w:marRight w:val="0"/>
      <w:marTop w:val="0"/>
      <w:marBottom w:val="0"/>
      <w:divBdr>
        <w:top w:val="none" w:sz="0" w:space="0" w:color="auto"/>
        <w:left w:val="none" w:sz="0" w:space="0" w:color="auto"/>
        <w:bottom w:val="none" w:sz="0" w:space="0" w:color="auto"/>
        <w:right w:val="none" w:sz="0" w:space="0" w:color="auto"/>
      </w:divBdr>
    </w:div>
    <w:div w:id="1734699497">
      <w:bodyDiv w:val="1"/>
      <w:marLeft w:val="0"/>
      <w:marRight w:val="0"/>
      <w:marTop w:val="0"/>
      <w:marBottom w:val="0"/>
      <w:divBdr>
        <w:top w:val="none" w:sz="0" w:space="0" w:color="auto"/>
        <w:left w:val="none" w:sz="0" w:space="0" w:color="auto"/>
        <w:bottom w:val="none" w:sz="0" w:space="0" w:color="auto"/>
        <w:right w:val="none" w:sz="0" w:space="0" w:color="auto"/>
      </w:divBdr>
    </w:div>
    <w:div w:id="1741251008">
      <w:bodyDiv w:val="1"/>
      <w:marLeft w:val="0"/>
      <w:marRight w:val="0"/>
      <w:marTop w:val="0"/>
      <w:marBottom w:val="0"/>
      <w:divBdr>
        <w:top w:val="none" w:sz="0" w:space="0" w:color="auto"/>
        <w:left w:val="none" w:sz="0" w:space="0" w:color="auto"/>
        <w:bottom w:val="none" w:sz="0" w:space="0" w:color="auto"/>
        <w:right w:val="none" w:sz="0" w:space="0" w:color="auto"/>
      </w:divBdr>
    </w:div>
    <w:div w:id="1744136361">
      <w:bodyDiv w:val="1"/>
      <w:marLeft w:val="0"/>
      <w:marRight w:val="0"/>
      <w:marTop w:val="0"/>
      <w:marBottom w:val="0"/>
      <w:divBdr>
        <w:top w:val="none" w:sz="0" w:space="0" w:color="auto"/>
        <w:left w:val="none" w:sz="0" w:space="0" w:color="auto"/>
        <w:bottom w:val="none" w:sz="0" w:space="0" w:color="auto"/>
        <w:right w:val="none" w:sz="0" w:space="0" w:color="auto"/>
      </w:divBdr>
    </w:div>
    <w:div w:id="1745301563">
      <w:bodyDiv w:val="1"/>
      <w:marLeft w:val="0"/>
      <w:marRight w:val="0"/>
      <w:marTop w:val="0"/>
      <w:marBottom w:val="0"/>
      <w:divBdr>
        <w:top w:val="none" w:sz="0" w:space="0" w:color="auto"/>
        <w:left w:val="none" w:sz="0" w:space="0" w:color="auto"/>
        <w:bottom w:val="none" w:sz="0" w:space="0" w:color="auto"/>
        <w:right w:val="none" w:sz="0" w:space="0" w:color="auto"/>
      </w:divBdr>
    </w:div>
    <w:div w:id="1747653005">
      <w:bodyDiv w:val="1"/>
      <w:marLeft w:val="0"/>
      <w:marRight w:val="0"/>
      <w:marTop w:val="0"/>
      <w:marBottom w:val="0"/>
      <w:divBdr>
        <w:top w:val="none" w:sz="0" w:space="0" w:color="auto"/>
        <w:left w:val="none" w:sz="0" w:space="0" w:color="auto"/>
        <w:bottom w:val="none" w:sz="0" w:space="0" w:color="auto"/>
        <w:right w:val="none" w:sz="0" w:space="0" w:color="auto"/>
      </w:divBdr>
    </w:div>
    <w:div w:id="1749036364">
      <w:bodyDiv w:val="1"/>
      <w:marLeft w:val="0"/>
      <w:marRight w:val="0"/>
      <w:marTop w:val="0"/>
      <w:marBottom w:val="0"/>
      <w:divBdr>
        <w:top w:val="none" w:sz="0" w:space="0" w:color="auto"/>
        <w:left w:val="none" w:sz="0" w:space="0" w:color="auto"/>
        <w:bottom w:val="none" w:sz="0" w:space="0" w:color="auto"/>
        <w:right w:val="none" w:sz="0" w:space="0" w:color="auto"/>
      </w:divBdr>
    </w:div>
    <w:div w:id="1753162432">
      <w:bodyDiv w:val="1"/>
      <w:marLeft w:val="0"/>
      <w:marRight w:val="0"/>
      <w:marTop w:val="0"/>
      <w:marBottom w:val="0"/>
      <w:divBdr>
        <w:top w:val="none" w:sz="0" w:space="0" w:color="auto"/>
        <w:left w:val="none" w:sz="0" w:space="0" w:color="auto"/>
        <w:bottom w:val="none" w:sz="0" w:space="0" w:color="auto"/>
        <w:right w:val="none" w:sz="0" w:space="0" w:color="auto"/>
      </w:divBdr>
    </w:div>
    <w:div w:id="1764106561">
      <w:bodyDiv w:val="1"/>
      <w:marLeft w:val="0"/>
      <w:marRight w:val="0"/>
      <w:marTop w:val="0"/>
      <w:marBottom w:val="0"/>
      <w:divBdr>
        <w:top w:val="none" w:sz="0" w:space="0" w:color="auto"/>
        <w:left w:val="none" w:sz="0" w:space="0" w:color="auto"/>
        <w:bottom w:val="none" w:sz="0" w:space="0" w:color="auto"/>
        <w:right w:val="none" w:sz="0" w:space="0" w:color="auto"/>
      </w:divBdr>
    </w:div>
    <w:div w:id="1764523380">
      <w:bodyDiv w:val="1"/>
      <w:marLeft w:val="0"/>
      <w:marRight w:val="0"/>
      <w:marTop w:val="0"/>
      <w:marBottom w:val="0"/>
      <w:divBdr>
        <w:top w:val="none" w:sz="0" w:space="0" w:color="auto"/>
        <w:left w:val="none" w:sz="0" w:space="0" w:color="auto"/>
        <w:bottom w:val="none" w:sz="0" w:space="0" w:color="auto"/>
        <w:right w:val="none" w:sz="0" w:space="0" w:color="auto"/>
      </w:divBdr>
    </w:div>
    <w:div w:id="1766803455">
      <w:bodyDiv w:val="1"/>
      <w:marLeft w:val="0"/>
      <w:marRight w:val="0"/>
      <w:marTop w:val="0"/>
      <w:marBottom w:val="0"/>
      <w:divBdr>
        <w:top w:val="none" w:sz="0" w:space="0" w:color="auto"/>
        <w:left w:val="none" w:sz="0" w:space="0" w:color="auto"/>
        <w:bottom w:val="none" w:sz="0" w:space="0" w:color="auto"/>
        <w:right w:val="none" w:sz="0" w:space="0" w:color="auto"/>
      </w:divBdr>
    </w:div>
    <w:div w:id="1777676013">
      <w:bodyDiv w:val="1"/>
      <w:marLeft w:val="0"/>
      <w:marRight w:val="0"/>
      <w:marTop w:val="0"/>
      <w:marBottom w:val="0"/>
      <w:divBdr>
        <w:top w:val="none" w:sz="0" w:space="0" w:color="auto"/>
        <w:left w:val="none" w:sz="0" w:space="0" w:color="auto"/>
        <w:bottom w:val="none" w:sz="0" w:space="0" w:color="auto"/>
        <w:right w:val="none" w:sz="0" w:space="0" w:color="auto"/>
      </w:divBdr>
    </w:div>
    <w:div w:id="1778020811">
      <w:bodyDiv w:val="1"/>
      <w:marLeft w:val="0"/>
      <w:marRight w:val="0"/>
      <w:marTop w:val="0"/>
      <w:marBottom w:val="0"/>
      <w:divBdr>
        <w:top w:val="none" w:sz="0" w:space="0" w:color="auto"/>
        <w:left w:val="none" w:sz="0" w:space="0" w:color="auto"/>
        <w:bottom w:val="none" w:sz="0" w:space="0" w:color="auto"/>
        <w:right w:val="none" w:sz="0" w:space="0" w:color="auto"/>
      </w:divBdr>
    </w:div>
    <w:div w:id="1782724767">
      <w:bodyDiv w:val="1"/>
      <w:marLeft w:val="0"/>
      <w:marRight w:val="0"/>
      <w:marTop w:val="0"/>
      <w:marBottom w:val="0"/>
      <w:divBdr>
        <w:top w:val="none" w:sz="0" w:space="0" w:color="auto"/>
        <w:left w:val="none" w:sz="0" w:space="0" w:color="auto"/>
        <w:bottom w:val="none" w:sz="0" w:space="0" w:color="auto"/>
        <w:right w:val="none" w:sz="0" w:space="0" w:color="auto"/>
      </w:divBdr>
    </w:div>
    <w:div w:id="1783378940">
      <w:bodyDiv w:val="1"/>
      <w:marLeft w:val="0"/>
      <w:marRight w:val="0"/>
      <w:marTop w:val="0"/>
      <w:marBottom w:val="0"/>
      <w:divBdr>
        <w:top w:val="none" w:sz="0" w:space="0" w:color="auto"/>
        <w:left w:val="none" w:sz="0" w:space="0" w:color="auto"/>
        <w:bottom w:val="none" w:sz="0" w:space="0" w:color="auto"/>
        <w:right w:val="none" w:sz="0" w:space="0" w:color="auto"/>
      </w:divBdr>
    </w:div>
    <w:div w:id="1784107396">
      <w:bodyDiv w:val="1"/>
      <w:marLeft w:val="0"/>
      <w:marRight w:val="0"/>
      <w:marTop w:val="0"/>
      <w:marBottom w:val="0"/>
      <w:divBdr>
        <w:top w:val="none" w:sz="0" w:space="0" w:color="auto"/>
        <w:left w:val="none" w:sz="0" w:space="0" w:color="auto"/>
        <w:bottom w:val="none" w:sz="0" w:space="0" w:color="auto"/>
        <w:right w:val="none" w:sz="0" w:space="0" w:color="auto"/>
      </w:divBdr>
    </w:div>
    <w:div w:id="1794329973">
      <w:bodyDiv w:val="1"/>
      <w:marLeft w:val="0"/>
      <w:marRight w:val="0"/>
      <w:marTop w:val="0"/>
      <w:marBottom w:val="0"/>
      <w:divBdr>
        <w:top w:val="none" w:sz="0" w:space="0" w:color="auto"/>
        <w:left w:val="none" w:sz="0" w:space="0" w:color="auto"/>
        <w:bottom w:val="none" w:sz="0" w:space="0" w:color="auto"/>
        <w:right w:val="none" w:sz="0" w:space="0" w:color="auto"/>
      </w:divBdr>
    </w:div>
    <w:div w:id="1795709286">
      <w:bodyDiv w:val="1"/>
      <w:marLeft w:val="0"/>
      <w:marRight w:val="0"/>
      <w:marTop w:val="0"/>
      <w:marBottom w:val="0"/>
      <w:divBdr>
        <w:top w:val="none" w:sz="0" w:space="0" w:color="auto"/>
        <w:left w:val="none" w:sz="0" w:space="0" w:color="auto"/>
        <w:bottom w:val="none" w:sz="0" w:space="0" w:color="auto"/>
        <w:right w:val="none" w:sz="0" w:space="0" w:color="auto"/>
      </w:divBdr>
    </w:div>
    <w:div w:id="1796094916">
      <w:bodyDiv w:val="1"/>
      <w:marLeft w:val="0"/>
      <w:marRight w:val="0"/>
      <w:marTop w:val="0"/>
      <w:marBottom w:val="0"/>
      <w:divBdr>
        <w:top w:val="none" w:sz="0" w:space="0" w:color="auto"/>
        <w:left w:val="none" w:sz="0" w:space="0" w:color="auto"/>
        <w:bottom w:val="none" w:sz="0" w:space="0" w:color="auto"/>
        <w:right w:val="none" w:sz="0" w:space="0" w:color="auto"/>
      </w:divBdr>
    </w:div>
    <w:div w:id="1797529155">
      <w:bodyDiv w:val="1"/>
      <w:marLeft w:val="0"/>
      <w:marRight w:val="0"/>
      <w:marTop w:val="0"/>
      <w:marBottom w:val="0"/>
      <w:divBdr>
        <w:top w:val="none" w:sz="0" w:space="0" w:color="auto"/>
        <w:left w:val="none" w:sz="0" w:space="0" w:color="auto"/>
        <w:bottom w:val="none" w:sz="0" w:space="0" w:color="auto"/>
        <w:right w:val="none" w:sz="0" w:space="0" w:color="auto"/>
      </w:divBdr>
    </w:div>
    <w:div w:id="1809125586">
      <w:bodyDiv w:val="1"/>
      <w:marLeft w:val="0"/>
      <w:marRight w:val="0"/>
      <w:marTop w:val="0"/>
      <w:marBottom w:val="0"/>
      <w:divBdr>
        <w:top w:val="none" w:sz="0" w:space="0" w:color="auto"/>
        <w:left w:val="none" w:sz="0" w:space="0" w:color="auto"/>
        <w:bottom w:val="none" w:sz="0" w:space="0" w:color="auto"/>
        <w:right w:val="none" w:sz="0" w:space="0" w:color="auto"/>
      </w:divBdr>
    </w:div>
    <w:div w:id="1813715271">
      <w:bodyDiv w:val="1"/>
      <w:marLeft w:val="0"/>
      <w:marRight w:val="0"/>
      <w:marTop w:val="0"/>
      <w:marBottom w:val="0"/>
      <w:divBdr>
        <w:top w:val="none" w:sz="0" w:space="0" w:color="auto"/>
        <w:left w:val="none" w:sz="0" w:space="0" w:color="auto"/>
        <w:bottom w:val="none" w:sz="0" w:space="0" w:color="auto"/>
        <w:right w:val="none" w:sz="0" w:space="0" w:color="auto"/>
      </w:divBdr>
    </w:div>
    <w:div w:id="1815945651">
      <w:bodyDiv w:val="1"/>
      <w:marLeft w:val="0"/>
      <w:marRight w:val="0"/>
      <w:marTop w:val="0"/>
      <w:marBottom w:val="0"/>
      <w:divBdr>
        <w:top w:val="none" w:sz="0" w:space="0" w:color="auto"/>
        <w:left w:val="none" w:sz="0" w:space="0" w:color="auto"/>
        <w:bottom w:val="none" w:sz="0" w:space="0" w:color="auto"/>
        <w:right w:val="none" w:sz="0" w:space="0" w:color="auto"/>
      </w:divBdr>
    </w:div>
    <w:div w:id="1819493734">
      <w:bodyDiv w:val="1"/>
      <w:marLeft w:val="0"/>
      <w:marRight w:val="0"/>
      <w:marTop w:val="0"/>
      <w:marBottom w:val="0"/>
      <w:divBdr>
        <w:top w:val="none" w:sz="0" w:space="0" w:color="auto"/>
        <w:left w:val="none" w:sz="0" w:space="0" w:color="auto"/>
        <w:bottom w:val="none" w:sz="0" w:space="0" w:color="auto"/>
        <w:right w:val="none" w:sz="0" w:space="0" w:color="auto"/>
      </w:divBdr>
    </w:div>
    <w:div w:id="1827357601">
      <w:bodyDiv w:val="1"/>
      <w:marLeft w:val="0"/>
      <w:marRight w:val="0"/>
      <w:marTop w:val="0"/>
      <w:marBottom w:val="0"/>
      <w:divBdr>
        <w:top w:val="none" w:sz="0" w:space="0" w:color="auto"/>
        <w:left w:val="none" w:sz="0" w:space="0" w:color="auto"/>
        <w:bottom w:val="none" w:sz="0" w:space="0" w:color="auto"/>
        <w:right w:val="none" w:sz="0" w:space="0" w:color="auto"/>
      </w:divBdr>
    </w:div>
    <w:div w:id="1828672460">
      <w:bodyDiv w:val="1"/>
      <w:marLeft w:val="0"/>
      <w:marRight w:val="0"/>
      <w:marTop w:val="0"/>
      <w:marBottom w:val="0"/>
      <w:divBdr>
        <w:top w:val="none" w:sz="0" w:space="0" w:color="auto"/>
        <w:left w:val="none" w:sz="0" w:space="0" w:color="auto"/>
        <w:bottom w:val="none" w:sz="0" w:space="0" w:color="auto"/>
        <w:right w:val="none" w:sz="0" w:space="0" w:color="auto"/>
      </w:divBdr>
    </w:div>
    <w:div w:id="1831798299">
      <w:bodyDiv w:val="1"/>
      <w:marLeft w:val="0"/>
      <w:marRight w:val="0"/>
      <w:marTop w:val="0"/>
      <w:marBottom w:val="0"/>
      <w:divBdr>
        <w:top w:val="none" w:sz="0" w:space="0" w:color="auto"/>
        <w:left w:val="none" w:sz="0" w:space="0" w:color="auto"/>
        <w:bottom w:val="none" w:sz="0" w:space="0" w:color="auto"/>
        <w:right w:val="none" w:sz="0" w:space="0" w:color="auto"/>
      </w:divBdr>
    </w:div>
    <w:div w:id="1833835391">
      <w:bodyDiv w:val="1"/>
      <w:marLeft w:val="0"/>
      <w:marRight w:val="0"/>
      <w:marTop w:val="0"/>
      <w:marBottom w:val="0"/>
      <w:divBdr>
        <w:top w:val="none" w:sz="0" w:space="0" w:color="auto"/>
        <w:left w:val="none" w:sz="0" w:space="0" w:color="auto"/>
        <w:bottom w:val="none" w:sz="0" w:space="0" w:color="auto"/>
        <w:right w:val="none" w:sz="0" w:space="0" w:color="auto"/>
      </w:divBdr>
    </w:div>
    <w:div w:id="1843661787">
      <w:bodyDiv w:val="1"/>
      <w:marLeft w:val="0"/>
      <w:marRight w:val="0"/>
      <w:marTop w:val="0"/>
      <w:marBottom w:val="0"/>
      <w:divBdr>
        <w:top w:val="none" w:sz="0" w:space="0" w:color="auto"/>
        <w:left w:val="none" w:sz="0" w:space="0" w:color="auto"/>
        <w:bottom w:val="none" w:sz="0" w:space="0" w:color="auto"/>
        <w:right w:val="none" w:sz="0" w:space="0" w:color="auto"/>
      </w:divBdr>
    </w:div>
    <w:div w:id="1848474047">
      <w:bodyDiv w:val="1"/>
      <w:marLeft w:val="0"/>
      <w:marRight w:val="0"/>
      <w:marTop w:val="0"/>
      <w:marBottom w:val="0"/>
      <w:divBdr>
        <w:top w:val="none" w:sz="0" w:space="0" w:color="auto"/>
        <w:left w:val="none" w:sz="0" w:space="0" w:color="auto"/>
        <w:bottom w:val="none" w:sz="0" w:space="0" w:color="auto"/>
        <w:right w:val="none" w:sz="0" w:space="0" w:color="auto"/>
      </w:divBdr>
    </w:div>
    <w:div w:id="1848861254">
      <w:bodyDiv w:val="1"/>
      <w:marLeft w:val="0"/>
      <w:marRight w:val="0"/>
      <w:marTop w:val="0"/>
      <w:marBottom w:val="0"/>
      <w:divBdr>
        <w:top w:val="none" w:sz="0" w:space="0" w:color="auto"/>
        <w:left w:val="none" w:sz="0" w:space="0" w:color="auto"/>
        <w:bottom w:val="none" w:sz="0" w:space="0" w:color="auto"/>
        <w:right w:val="none" w:sz="0" w:space="0" w:color="auto"/>
      </w:divBdr>
    </w:div>
    <w:div w:id="1859470144">
      <w:bodyDiv w:val="1"/>
      <w:marLeft w:val="0"/>
      <w:marRight w:val="0"/>
      <w:marTop w:val="0"/>
      <w:marBottom w:val="0"/>
      <w:divBdr>
        <w:top w:val="none" w:sz="0" w:space="0" w:color="auto"/>
        <w:left w:val="none" w:sz="0" w:space="0" w:color="auto"/>
        <w:bottom w:val="none" w:sz="0" w:space="0" w:color="auto"/>
        <w:right w:val="none" w:sz="0" w:space="0" w:color="auto"/>
      </w:divBdr>
    </w:div>
    <w:div w:id="1863398915">
      <w:bodyDiv w:val="1"/>
      <w:marLeft w:val="0"/>
      <w:marRight w:val="0"/>
      <w:marTop w:val="0"/>
      <w:marBottom w:val="0"/>
      <w:divBdr>
        <w:top w:val="none" w:sz="0" w:space="0" w:color="auto"/>
        <w:left w:val="none" w:sz="0" w:space="0" w:color="auto"/>
        <w:bottom w:val="none" w:sz="0" w:space="0" w:color="auto"/>
        <w:right w:val="none" w:sz="0" w:space="0" w:color="auto"/>
      </w:divBdr>
    </w:div>
    <w:div w:id="1864897460">
      <w:bodyDiv w:val="1"/>
      <w:marLeft w:val="0"/>
      <w:marRight w:val="0"/>
      <w:marTop w:val="0"/>
      <w:marBottom w:val="0"/>
      <w:divBdr>
        <w:top w:val="none" w:sz="0" w:space="0" w:color="auto"/>
        <w:left w:val="none" w:sz="0" w:space="0" w:color="auto"/>
        <w:bottom w:val="none" w:sz="0" w:space="0" w:color="auto"/>
        <w:right w:val="none" w:sz="0" w:space="0" w:color="auto"/>
      </w:divBdr>
    </w:div>
    <w:div w:id="1867986772">
      <w:bodyDiv w:val="1"/>
      <w:marLeft w:val="0"/>
      <w:marRight w:val="0"/>
      <w:marTop w:val="0"/>
      <w:marBottom w:val="0"/>
      <w:divBdr>
        <w:top w:val="none" w:sz="0" w:space="0" w:color="auto"/>
        <w:left w:val="none" w:sz="0" w:space="0" w:color="auto"/>
        <w:bottom w:val="none" w:sz="0" w:space="0" w:color="auto"/>
        <w:right w:val="none" w:sz="0" w:space="0" w:color="auto"/>
      </w:divBdr>
    </w:div>
    <w:div w:id="1870946822">
      <w:bodyDiv w:val="1"/>
      <w:marLeft w:val="0"/>
      <w:marRight w:val="0"/>
      <w:marTop w:val="0"/>
      <w:marBottom w:val="0"/>
      <w:divBdr>
        <w:top w:val="none" w:sz="0" w:space="0" w:color="auto"/>
        <w:left w:val="none" w:sz="0" w:space="0" w:color="auto"/>
        <w:bottom w:val="none" w:sz="0" w:space="0" w:color="auto"/>
        <w:right w:val="none" w:sz="0" w:space="0" w:color="auto"/>
      </w:divBdr>
    </w:div>
    <w:div w:id="1872373314">
      <w:bodyDiv w:val="1"/>
      <w:marLeft w:val="0"/>
      <w:marRight w:val="0"/>
      <w:marTop w:val="0"/>
      <w:marBottom w:val="0"/>
      <w:divBdr>
        <w:top w:val="none" w:sz="0" w:space="0" w:color="auto"/>
        <w:left w:val="none" w:sz="0" w:space="0" w:color="auto"/>
        <w:bottom w:val="none" w:sz="0" w:space="0" w:color="auto"/>
        <w:right w:val="none" w:sz="0" w:space="0" w:color="auto"/>
      </w:divBdr>
      <w:divsChild>
        <w:div w:id="519928970">
          <w:marLeft w:val="0"/>
          <w:marRight w:val="0"/>
          <w:marTop w:val="0"/>
          <w:marBottom w:val="0"/>
          <w:divBdr>
            <w:top w:val="none" w:sz="0" w:space="0" w:color="auto"/>
            <w:left w:val="none" w:sz="0" w:space="0" w:color="auto"/>
            <w:bottom w:val="none" w:sz="0" w:space="0" w:color="auto"/>
            <w:right w:val="none" w:sz="0" w:space="0" w:color="auto"/>
          </w:divBdr>
          <w:divsChild>
            <w:div w:id="623077891">
              <w:marLeft w:val="0"/>
              <w:marRight w:val="0"/>
              <w:marTop w:val="0"/>
              <w:marBottom w:val="0"/>
              <w:divBdr>
                <w:top w:val="none" w:sz="0" w:space="0" w:color="auto"/>
                <w:left w:val="none" w:sz="0" w:space="0" w:color="auto"/>
                <w:bottom w:val="none" w:sz="0" w:space="0" w:color="auto"/>
                <w:right w:val="none" w:sz="0" w:space="0" w:color="auto"/>
              </w:divBdr>
              <w:divsChild>
                <w:div w:id="1570847395">
                  <w:marLeft w:val="0"/>
                  <w:marRight w:val="0"/>
                  <w:marTop w:val="0"/>
                  <w:marBottom w:val="0"/>
                  <w:divBdr>
                    <w:top w:val="none" w:sz="0" w:space="0" w:color="auto"/>
                    <w:left w:val="none" w:sz="0" w:space="0" w:color="auto"/>
                    <w:bottom w:val="none" w:sz="0" w:space="0" w:color="auto"/>
                    <w:right w:val="none" w:sz="0" w:space="0" w:color="auto"/>
                  </w:divBdr>
                  <w:divsChild>
                    <w:div w:id="896013779">
                      <w:marLeft w:val="0"/>
                      <w:marRight w:val="0"/>
                      <w:marTop w:val="0"/>
                      <w:marBottom w:val="0"/>
                      <w:divBdr>
                        <w:top w:val="none" w:sz="0" w:space="0" w:color="auto"/>
                        <w:left w:val="none" w:sz="0" w:space="0" w:color="auto"/>
                        <w:bottom w:val="none" w:sz="0" w:space="0" w:color="auto"/>
                        <w:right w:val="none" w:sz="0" w:space="0" w:color="auto"/>
                      </w:divBdr>
                      <w:divsChild>
                        <w:div w:id="83649708">
                          <w:marLeft w:val="0"/>
                          <w:marRight w:val="0"/>
                          <w:marTop w:val="0"/>
                          <w:marBottom w:val="0"/>
                          <w:divBdr>
                            <w:top w:val="none" w:sz="0" w:space="0" w:color="auto"/>
                            <w:left w:val="none" w:sz="0" w:space="0" w:color="auto"/>
                            <w:bottom w:val="none" w:sz="0" w:space="0" w:color="auto"/>
                            <w:right w:val="none" w:sz="0" w:space="0" w:color="auto"/>
                          </w:divBdr>
                          <w:divsChild>
                            <w:div w:id="94499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2644235">
      <w:bodyDiv w:val="1"/>
      <w:marLeft w:val="0"/>
      <w:marRight w:val="0"/>
      <w:marTop w:val="0"/>
      <w:marBottom w:val="0"/>
      <w:divBdr>
        <w:top w:val="none" w:sz="0" w:space="0" w:color="auto"/>
        <w:left w:val="none" w:sz="0" w:space="0" w:color="auto"/>
        <w:bottom w:val="none" w:sz="0" w:space="0" w:color="auto"/>
        <w:right w:val="none" w:sz="0" w:space="0" w:color="auto"/>
      </w:divBdr>
    </w:div>
    <w:div w:id="1875000775">
      <w:bodyDiv w:val="1"/>
      <w:marLeft w:val="0"/>
      <w:marRight w:val="0"/>
      <w:marTop w:val="0"/>
      <w:marBottom w:val="0"/>
      <w:divBdr>
        <w:top w:val="none" w:sz="0" w:space="0" w:color="auto"/>
        <w:left w:val="none" w:sz="0" w:space="0" w:color="auto"/>
        <w:bottom w:val="none" w:sz="0" w:space="0" w:color="auto"/>
        <w:right w:val="none" w:sz="0" w:space="0" w:color="auto"/>
      </w:divBdr>
    </w:div>
    <w:div w:id="1885827692">
      <w:bodyDiv w:val="1"/>
      <w:marLeft w:val="0"/>
      <w:marRight w:val="0"/>
      <w:marTop w:val="0"/>
      <w:marBottom w:val="0"/>
      <w:divBdr>
        <w:top w:val="none" w:sz="0" w:space="0" w:color="auto"/>
        <w:left w:val="none" w:sz="0" w:space="0" w:color="auto"/>
        <w:bottom w:val="none" w:sz="0" w:space="0" w:color="auto"/>
        <w:right w:val="none" w:sz="0" w:space="0" w:color="auto"/>
      </w:divBdr>
    </w:div>
    <w:div w:id="1886218092">
      <w:bodyDiv w:val="1"/>
      <w:marLeft w:val="0"/>
      <w:marRight w:val="0"/>
      <w:marTop w:val="0"/>
      <w:marBottom w:val="0"/>
      <w:divBdr>
        <w:top w:val="none" w:sz="0" w:space="0" w:color="auto"/>
        <w:left w:val="none" w:sz="0" w:space="0" w:color="auto"/>
        <w:bottom w:val="none" w:sz="0" w:space="0" w:color="auto"/>
        <w:right w:val="none" w:sz="0" w:space="0" w:color="auto"/>
      </w:divBdr>
    </w:div>
    <w:div w:id="1893804467">
      <w:bodyDiv w:val="1"/>
      <w:marLeft w:val="0"/>
      <w:marRight w:val="0"/>
      <w:marTop w:val="0"/>
      <w:marBottom w:val="0"/>
      <w:divBdr>
        <w:top w:val="none" w:sz="0" w:space="0" w:color="auto"/>
        <w:left w:val="none" w:sz="0" w:space="0" w:color="auto"/>
        <w:bottom w:val="none" w:sz="0" w:space="0" w:color="auto"/>
        <w:right w:val="none" w:sz="0" w:space="0" w:color="auto"/>
      </w:divBdr>
    </w:div>
    <w:div w:id="1899124116">
      <w:bodyDiv w:val="1"/>
      <w:marLeft w:val="0"/>
      <w:marRight w:val="0"/>
      <w:marTop w:val="0"/>
      <w:marBottom w:val="0"/>
      <w:divBdr>
        <w:top w:val="none" w:sz="0" w:space="0" w:color="auto"/>
        <w:left w:val="none" w:sz="0" w:space="0" w:color="auto"/>
        <w:bottom w:val="none" w:sz="0" w:space="0" w:color="auto"/>
        <w:right w:val="none" w:sz="0" w:space="0" w:color="auto"/>
      </w:divBdr>
    </w:div>
    <w:div w:id="1907297315">
      <w:bodyDiv w:val="1"/>
      <w:marLeft w:val="0"/>
      <w:marRight w:val="0"/>
      <w:marTop w:val="0"/>
      <w:marBottom w:val="0"/>
      <w:divBdr>
        <w:top w:val="none" w:sz="0" w:space="0" w:color="auto"/>
        <w:left w:val="none" w:sz="0" w:space="0" w:color="auto"/>
        <w:bottom w:val="none" w:sz="0" w:space="0" w:color="auto"/>
        <w:right w:val="none" w:sz="0" w:space="0" w:color="auto"/>
      </w:divBdr>
    </w:div>
    <w:div w:id="1912739683">
      <w:bodyDiv w:val="1"/>
      <w:marLeft w:val="0"/>
      <w:marRight w:val="0"/>
      <w:marTop w:val="0"/>
      <w:marBottom w:val="0"/>
      <w:divBdr>
        <w:top w:val="none" w:sz="0" w:space="0" w:color="auto"/>
        <w:left w:val="none" w:sz="0" w:space="0" w:color="auto"/>
        <w:bottom w:val="none" w:sz="0" w:space="0" w:color="auto"/>
        <w:right w:val="none" w:sz="0" w:space="0" w:color="auto"/>
      </w:divBdr>
    </w:div>
    <w:div w:id="1914704332">
      <w:bodyDiv w:val="1"/>
      <w:marLeft w:val="0"/>
      <w:marRight w:val="0"/>
      <w:marTop w:val="0"/>
      <w:marBottom w:val="0"/>
      <w:divBdr>
        <w:top w:val="none" w:sz="0" w:space="0" w:color="auto"/>
        <w:left w:val="none" w:sz="0" w:space="0" w:color="auto"/>
        <w:bottom w:val="none" w:sz="0" w:space="0" w:color="auto"/>
        <w:right w:val="none" w:sz="0" w:space="0" w:color="auto"/>
      </w:divBdr>
    </w:div>
    <w:div w:id="1915124870">
      <w:bodyDiv w:val="1"/>
      <w:marLeft w:val="0"/>
      <w:marRight w:val="0"/>
      <w:marTop w:val="0"/>
      <w:marBottom w:val="0"/>
      <w:divBdr>
        <w:top w:val="none" w:sz="0" w:space="0" w:color="auto"/>
        <w:left w:val="none" w:sz="0" w:space="0" w:color="auto"/>
        <w:bottom w:val="none" w:sz="0" w:space="0" w:color="auto"/>
        <w:right w:val="none" w:sz="0" w:space="0" w:color="auto"/>
      </w:divBdr>
    </w:div>
    <w:div w:id="1922643255">
      <w:bodyDiv w:val="1"/>
      <w:marLeft w:val="0"/>
      <w:marRight w:val="0"/>
      <w:marTop w:val="0"/>
      <w:marBottom w:val="0"/>
      <w:divBdr>
        <w:top w:val="none" w:sz="0" w:space="0" w:color="auto"/>
        <w:left w:val="none" w:sz="0" w:space="0" w:color="auto"/>
        <w:bottom w:val="none" w:sz="0" w:space="0" w:color="auto"/>
        <w:right w:val="none" w:sz="0" w:space="0" w:color="auto"/>
      </w:divBdr>
    </w:div>
    <w:div w:id="1923757975">
      <w:bodyDiv w:val="1"/>
      <w:marLeft w:val="0"/>
      <w:marRight w:val="0"/>
      <w:marTop w:val="0"/>
      <w:marBottom w:val="0"/>
      <w:divBdr>
        <w:top w:val="none" w:sz="0" w:space="0" w:color="auto"/>
        <w:left w:val="none" w:sz="0" w:space="0" w:color="auto"/>
        <w:bottom w:val="none" w:sz="0" w:space="0" w:color="auto"/>
        <w:right w:val="none" w:sz="0" w:space="0" w:color="auto"/>
      </w:divBdr>
    </w:div>
    <w:div w:id="1926189142">
      <w:bodyDiv w:val="1"/>
      <w:marLeft w:val="0"/>
      <w:marRight w:val="0"/>
      <w:marTop w:val="0"/>
      <w:marBottom w:val="0"/>
      <w:divBdr>
        <w:top w:val="none" w:sz="0" w:space="0" w:color="auto"/>
        <w:left w:val="none" w:sz="0" w:space="0" w:color="auto"/>
        <w:bottom w:val="none" w:sz="0" w:space="0" w:color="auto"/>
        <w:right w:val="none" w:sz="0" w:space="0" w:color="auto"/>
      </w:divBdr>
    </w:div>
    <w:div w:id="1932859555">
      <w:bodyDiv w:val="1"/>
      <w:marLeft w:val="0"/>
      <w:marRight w:val="0"/>
      <w:marTop w:val="0"/>
      <w:marBottom w:val="0"/>
      <w:divBdr>
        <w:top w:val="none" w:sz="0" w:space="0" w:color="auto"/>
        <w:left w:val="none" w:sz="0" w:space="0" w:color="auto"/>
        <w:bottom w:val="none" w:sz="0" w:space="0" w:color="auto"/>
        <w:right w:val="none" w:sz="0" w:space="0" w:color="auto"/>
      </w:divBdr>
    </w:div>
    <w:div w:id="1933199358">
      <w:bodyDiv w:val="1"/>
      <w:marLeft w:val="0"/>
      <w:marRight w:val="0"/>
      <w:marTop w:val="0"/>
      <w:marBottom w:val="0"/>
      <w:divBdr>
        <w:top w:val="none" w:sz="0" w:space="0" w:color="auto"/>
        <w:left w:val="none" w:sz="0" w:space="0" w:color="auto"/>
        <w:bottom w:val="none" w:sz="0" w:space="0" w:color="auto"/>
        <w:right w:val="none" w:sz="0" w:space="0" w:color="auto"/>
      </w:divBdr>
    </w:div>
    <w:div w:id="1933317797">
      <w:bodyDiv w:val="1"/>
      <w:marLeft w:val="0"/>
      <w:marRight w:val="0"/>
      <w:marTop w:val="0"/>
      <w:marBottom w:val="0"/>
      <w:divBdr>
        <w:top w:val="none" w:sz="0" w:space="0" w:color="auto"/>
        <w:left w:val="none" w:sz="0" w:space="0" w:color="auto"/>
        <w:bottom w:val="none" w:sz="0" w:space="0" w:color="auto"/>
        <w:right w:val="none" w:sz="0" w:space="0" w:color="auto"/>
      </w:divBdr>
    </w:div>
    <w:div w:id="1935238524">
      <w:bodyDiv w:val="1"/>
      <w:marLeft w:val="0"/>
      <w:marRight w:val="0"/>
      <w:marTop w:val="0"/>
      <w:marBottom w:val="0"/>
      <w:divBdr>
        <w:top w:val="none" w:sz="0" w:space="0" w:color="auto"/>
        <w:left w:val="none" w:sz="0" w:space="0" w:color="auto"/>
        <w:bottom w:val="none" w:sz="0" w:space="0" w:color="auto"/>
        <w:right w:val="none" w:sz="0" w:space="0" w:color="auto"/>
      </w:divBdr>
    </w:div>
    <w:div w:id="1937664427">
      <w:bodyDiv w:val="1"/>
      <w:marLeft w:val="0"/>
      <w:marRight w:val="0"/>
      <w:marTop w:val="0"/>
      <w:marBottom w:val="0"/>
      <w:divBdr>
        <w:top w:val="none" w:sz="0" w:space="0" w:color="auto"/>
        <w:left w:val="none" w:sz="0" w:space="0" w:color="auto"/>
        <w:bottom w:val="none" w:sz="0" w:space="0" w:color="auto"/>
        <w:right w:val="none" w:sz="0" w:space="0" w:color="auto"/>
      </w:divBdr>
    </w:div>
    <w:div w:id="1943953070">
      <w:bodyDiv w:val="1"/>
      <w:marLeft w:val="0"/>
      <w:marRight w:val="0"/>
      <w:marTop w:val="0"/>
      <w:marBottom w:val="0"/>
      <w:divBdr>
        <w:top w:val="none" w:sz="0" w:space="0" w:color="auto"/>
        <w:left w:val="none" w:sz="0" w:space="0" w:color="auto"/>
        <w:bottom w:val="none" w:sz="0" w:space="0" w:color="auto"/>
        <w:right w:val="none" w:sz="0" w:space="0" w:color="auto"/>
      </w:divBdr>
    </w:div>
    <w:div w:id="1953437633">
      <w:bodyDiv w:val="1"/>
      <w:marLeft w:val="0"/>
      <w:marRight w:val="0"/>
      <w:marTop w:val="0"/>
      <w:marBottom w:val="0"/>
      <w:divBdr>
        <w:top w:val="none" w:sz="0" w:space="0" w:color="auto"/>
        <w:left w:val="none" w:sz="0" w:space="0" w:color="auto"/>
        <w:bottom w:val="none" w:sz="0" w:space="0" w:color="auto"/>
        <w:right w:val="none" w:sz="0" w:space="0" w:color="auto"/>
      </w:divBdr>
    </w:div>
    <w:div w:id="1959338238">
      <w:bodyDiv w:val="1"/>
      <w:marLeft w:val="0"/>
      <w:marRight w:val="0"/>
      <w:marTop w:val="0"/>
      <w:marBottom w:val="0"/>
      <w:divBdr>
        <w:top w:val="none" w:sz="0" w:space="0" w:color="auto"/>
        <w:left w:val="none" w:sz="0" w:space="0" w:color="auto"/>
        <w:bottom w:val="none" w:sz="0" w:space="0" w:color="auto"/>
        <w:right w:val="none" w:sz="0" w:space="0" w:color="auto"/>
      </w:divBdr>
    </w:div>
    <w:div w:id="1961910838">
      <w:bodyDiv w:val="1"/>
      <w:marLeft w:val="0"/>
      <w:marRight w:val="0"/>
      <w:marTop w:val="0"/>
      <w:marBottom w:val="0"/>
      <w:divBdr>
        <w:top w:val="none" w:sz="0" w:space="0" w:color="auto"/>
        <w:left w:val="none" w:sz="0" w:space="0" w:color="auto"/>
        <w:bottom w:val="none" w:sz="0" w:space="0" w:color="auto"/>
        <w:right w:val="none" w:sz="0" w:space="0" w:color="auto"/>
      </w:divBdr>
    </w:div>
    <w:div w:id="1962687737">
      <w:bodyDiv w:val="1"/>
      <w:marLeft w:val="0"/>
      <w:marRight w:val="0"/>
      <w:marTop w:val="0"/>
      <w:marBottom w:val="0"/>
      <w:divBdr>
        <w:top w:val="none" w:sz="0" w:space="0" w:color="auto"/>
        <w:left w:val="none" w:sz="0" w:space="0" w:color="auto"/>
        <w:bottom w:val="none" w:sz="0" w:space="0" w:color="auto"/>
        <w:right w:val="none" w:sz="0" w:space="0" w:color="auto"/>
      </w:divBdr>
    </w:div>
    <w:div w:id="1968973649">
      <w:bodyDiv w:val="1"/>
      <w:marLeft w:val="0"/>
      <w:marRight w:val="0"/>
      <w:marTop w:val="0"/>
      <w:marBottom w:val="0"/>
      <w:divBdr>
        <w:top w:val="none" w:sz="0" w:space="0" w:color="auto"/>
        <w:left w:val="none" w:sz="0" w:space="0" w:color="auto"/>
        <w:bottom w:val="none" w:sz="0" w:space="0" w:color="auto"/>
        <w:right w:val="none" w:sz="0" w:space="0" w:color="auto"/>
      </w:divBdr>
    </w:div>
    <w:div w:id="1970819146">
      <w:bodyDiv w:val="1"/>
      <w:marLeft w:val="0"/>
      <w:marRight w:val="0"/>
      <w:marTop w:val="0"/>
      <w:marBottom w:val="0"/>
      <w:divBdr>
        <w:top w:val="none" w:sz="0" w:space="0" w:color="auto"/>
        <w:left w:val="none" w:sz="0" w:space="0" w:color="auto"/>
        <w:bottom w:val="none" w:sz="0" w:space="0" w:color="auto"/>
        <w:right w:val="none" w:sz="0" w:space="0" w:color="auto"/>
      </w:divBdr>
    </w:div>
    <w:div w:id="1971202655">
      <w:bodyDiv w:val="1"/>
      <w:marLeft w:val="0"/>
      <w:marRight w:val="0"/>
      <w:marTop w:val="0"/>
      <w:marBottom w:val="0"/>
      <w:divBdr>
        <w:top w:val="none" w:sz="0" w:space="0" w:color="auto"/>
        <w:left w:val="none" w:sz="0" w:space="0" w:color="auto"/>
        <w:bottom w:val="none" w:sz="0" w:space="0" w:color="auto"/>
        <w:right w:val="none" w:sz="0" w:space="0" w:color="auto"/>
      </w:divBdr>
    </w:div>
    <w:div w:id="1974290236">
      <w:bodyDiv w:val="1"/>
      <w:marLeft w:val="0"/>
      <w:marRight w:val="0"/>
      <w:marTop w:val="0"/>
      <w:marBottom w:val="0"/>
      <w:divBdr>
        <w:top w:val="none" w:sz="0" w:space="0" w:color="auto"/>
        <w:left w:val="none" w:sz="0" w:space="0" w:color="auto"/>
        <w:bottom w:val="none" w:sz="0" w:space="0" w:color="auto"/>
        <w:right w:val="none" w:sz="0" w:space="0" w:color="auto"/>
      </w:divBdr>
    </w:div>
    <w:div w:id="1975601140">
      <w:bodyDiv w:val="1"/>
      <w:marLeft w:val="0"/>
      <w:marRight w:val="0"/>
      <w:marTop w:val="0"/>
      <w:marBottom w:val="0"/>
      <w:divBdr>
        <w:top w:val="none" w:sz="0" w:space="0" w:color="auto"/>
        <w:left w:val="none" w:sz="0" w:space="0" w:color="auto"/>
        <w:bottom w:val="none" w:sz="0" w:space="0" w:color="auto"/>
        <w:right w:val="none" w:sz="0" w:space="0" w:color="auto"/>
      </w:divBdr>
    </w:div>
    <w:div w:id="1976834782">
      <w:bodyDiv w:val="1"/>
      <w:marLeft w:val="0"/>
      <w:marRight w:val="0"/>
      <w:marTop w:val="0"/>
      <w:marBottom w:val="0"/>
      <w:divBdr>
        <w:top w:val="none" w:sz="0" w:space="0" w:color="auto"/>
        <w:left w:val="none" w:sz="0" w:space="0" w:color="auto"/>
        <w:bottom w:val="none" w:sz="0" w:space="0" w:color="auto"/>
        <w:right w:val="none" w:sz="0" w:space="0" w:color="auto"/>
      </w:divBdr>
    </w:div>
    <w:div w:id="1979649642">
      <w:bodyDiv w:val="1"/>
      <w:marLeft w:val="0"/>
      <w:marRight w:val="0"/>
      <w:marTop w:val="0"/>
      <w:marBottom w:val="0"/>
      <w:divBdr>
        <w:top w:val="none" w:sz="0" w:space="0" w:color="auto"/>
        <w:left w:val="none" w:sz="0" w:space="0" w:color="auto"/>
        <w:bottom w:val="none" w:sz="0" w:space="0" w:color="auto"/>
        <w:right w:val="none" w:sz="0" w:space="0" w:color="auto"/>
      </w:divBdr>
    </w:div>
    <w:div w:id="1991205463">
      <w:bodyDiv w:val="1"/>
      <w:marLeft w:val="0"/>
      <w:marRight w:val="0"/>
      <w:marTop w:val="0"/>
      <w:marBottom w:val="0"/>
      <w:divBdr>
        <w:top w:val="none" w:sz="0" w:space="0" w:color="auto"/>
        <w:left w:val="none" w:sz="0" w:space="0" w:color="auto"/>
        <w:bottom w:val="none" w:sz="0" w:space="0" w:color="auto"/>
        <w:right w:val="none" w:sz="0" w:space="0" w:color="auto"/>
      </w:divBdr>
    </w:div>
    <w:div w:id="1992249541">
      <w:bodyDiv w:val="1"/>
      <w:marLeft w:val="0"/>
      <w:marRight w:val="0"/>
      <w:marTop w:val="0"/>
      <w:marBottom w:val="0"/>
      <w:divBdr>
        <w:top w:val="none" w:sz="0" w:space="0" w:color="auto"/>
        <w:left w:val="none" w:sz="0" w:space="0" w:color="auto"/>
        <w:bottom w:val="none" w:sz="0" w:space="0" w:color="auto"/>
        <w:right w:val="none" w:sz="0" w:space="0" w:color="auto"/>
      </w:divBdr>
    </w:div>
    <w:div w:id="1998993960">
      <w:bodyDiv w:val="1"/>
      <w:marLeft w:val="0"/>
      <w:marRight w:val="0"/>
      <w:marTop w:val="0"/>
      <w:marBottom w:val="0"/>
      <w:divBdr>
        <w:top w:val="none" w:sz="0" w:space="0" w:color="auto"/>
        <w:left w:val="none" w:sz="0" w:space="0" w:color="auto"/>
        <w:bottom w:val="none" w:sz="0" w:space="0" w:color="auto"/>
        <w:right w:val="none" w:sz="0" w:space="0" w:color="auto"/>
      </w:divBdr>
    </w:div>
    <w:div w:id="2000230797">
      <w:bodyDiv w:val="1"/>
      <w:marLeft w:val="0"/>
      <w:marRight w:val="0"/>
      <w:marTop w:val="0"/>
      <w:marBottom w:val="0"/>
      <w:divBdr>
        <w:top w:val="none" w:sz="0" w:space="0" w:color="auto"/>
        <w:left w:val="none" w:sz="0" w:space="0" w:color="auto"/>
        <w:bottom w:val="none" w:sz="0" w:space="0" w:color="auto"/>
        <w:right w:val="none" w:sz="0" w:space="0" w:color="auto"/>
      </w:divBdr>
    </w:div>
    <w:div w:id="2001301856">
      <w:bodyDiv w:val="1"/>
      <w:marLeft w:val="0"/>
      <w:marRight w:val="0"/>
      <w:marTop w:val="0"/>
      <w:marBottom w:val="0"/>
      <w:divBdr>
        <w:top w:val="none" w:sz="0" w:space="0" w:color="auto"/>
        <w:left w:val="none" w:sz="0" w:space="0" w:color="auto"/>
        <w:bottom w:val="none" w:sz="0" w:space="0" w:color="auto"/>
        <w:right w:val="none" w:sz="0" w:space="0" w:color="auto"/>
      </w:divBdr>
    </w:div>
    <w:div w:id="2003847201">
      <w:bodyDiv w:val="1"/>
      <w:marLeft w:val="0"/>
      <w:marRight w:val="0"/>
      <w:marTop w:val="0"/>
      <w:marBottom w:val="0"/>
      <w:divBdr>
        <w:top w:val="none" w:sz="0" w:space="0" w:color="auto"/>
        <w:left w:val="none" w:sz="0" w:space="0" w:color="auto"/>
        <w:bottom w:val="none" w:sz="0" w:space="0" w:color="auto"/>
        <w:right w:val="none" w:sz="0" w:space="0" w:color="auto"/>
      </w:divBdr>
    </w:div>
    <w:div w:id="2008550701">
      <w:bodyDiv w:val="1"/>
      <w:marLeft w:val="0"/>
      <w:marRight w:val="0"/>
      <w:marTop w:val="0"/>
      <w:marBottom w:val="0"/>
      <w:divBdr>
        <w:top w:val="none" w:sz="0" w:space="0" w:color="auto"/>
        <w:left w:val="none" w:sz="0" w:space="0" w:color="auto"/>
        <w:bottom w:val="none" w:sz="0" w:space="0" w:color="auto"/>
        <w:right w:val="none" w:sz="0" w:space="0" w:color="auto"/>
      </w:divBdr>
    </w:div>
    <w:div w:id="2026201497">
      <w:bodyDiv w:val="1"/>
      <w:marLeft w:val="0"/>
      <w:marRight w:val="0"/>
      <w:marTop w:val="0"/>
      <w:marBottom w:val="0"/>
      <w:divBdr>
        <w:top w:val="none" w:sz="0" w:space="0" w:color="auto"/>
        <w:left w:val="none" w:sz="0" w:space="0" w:color="auto"/>
        <w:bottom w:val="none" w:sz="0" w:space="0" w:color="auto"/>
        <w:right w:val="none" w:sz="0" w:space="0" w:color="auto"/>
      </w:divBdr>
    </w:div>
    <w:div w:id="2027707147">
      <w:bodyDiv w:val="1"/>
      <w:marLeft w:val="0"/>
      <w:marRight w:val="0"/>
      <w:marTop w:val="0"/>
      <w:marBottom w:val="0"/>
      <w:divBdr>
        <w:top w:val="none" w:sz="0" w:space="0" w:color="auto"/>
        <w:left w:val="none" w:sz="0" w:space="0" w:color="auto"/>
        <w:bottom w:val="none" w:sz="0" w:space="0" w:color="auto"/>
        <w:right w:val="none" w:sz="0" w:space="0" w:color="auto"/>
      </w:divBdr>
    </w:div>
    <w:div w:id="2029061348">
      <w:bodyDiv w:val="1"/>
      <w:marLeft w:val="0"/>
      <w:marRight w:val="0"/>
      <w:marTop w:val="0"/>
      <w:marBottom w:val="0"/>
      <w:divBdr>
        <w:top w:val="none" w:sz="0" w:space="0" w:color="auto"/>
        <w:left w:val="none" w:sz="0" w:space="0" w:color="auto"/>
        <w:bottom w:val="none" w:sz="0" w:space="0" w:color="auto"/>
        <w:right w:val="none" w:sz="0" w:space="0" w:color="auto"/>
      </w:divBdr>
    </w:div>
    <w:div w:id="2034726392">
      <w:bodyDiv w:val="1"/>
      <w:marLeft w:val="0"/>
      <w:marRight w:val="0"/>
      <w:marTop w:val="0"/>
      <w:marBottom w:val="0"/>
      <w:divBdr>
        <w:top w:val="none" w:sz="0" w:space="0" w:color="auto"/>
        <w:left w:val="none" w:sz="0" w:space="0" w:color="auto"/>
        <w:bottom w:val="none" w:sz="0" w:space="0" w:color="auto"/>
        <w:right w:val="none" w:sz="0" w:space="0" w:color="auto"/>
      </w:divBdr>
    </w:div>
    <w:div w:id="2041196847">
      <w:bodyDiv w:val="1"/>
      <w:marLeft w:val="0"/>
      <w:marRight w:val="0"/>
      <w:marTop w:val="0"/>
      <w:marBottom w:val="0"/>
      <w:divBdr>
        <w:top w:val="none" w:sz="0" w:space="0" w:color="auto"/>
        <w:left w:val="none" w:sz="0" w:space="0" w:color="auto"/>
        <w:bottom w:val="none" w:sz="0" w:space="0" w:color="auto"/>
        <w:right w:val="none" w:sz="0" w:space="0" w:color="auto"/>
      </w:divBdr>
    </w:div>
    <w:div w:id="2049836092">
      <w:bodyDiv w:val="1"/>
      <w:marLeft w:val="0"/>
      <w:marRight w:val="0"/>
      <w:marTop w:val="0"/>
      <w:marBottom w:val="0"/>
      <w:divBdr>
        <w:top w:val="none" w:sz="0" w:space="0" w:color="auto"/>
        <w:left w:val="none" w:sz="0" w:space="0" w:color="auto"/>
        <w:bottom w:val="none" w:sz="0" w:space="0" w:color="auto"/>
        <w:right w:val="none" w:sz="0" w:space="0" w:color="auto"/>
      </w:divBdr>
    </w:div>
    <w:div w:id="2050757469">
      <w:bodyDiv w:val="1"/>
      <w:marLeft w:val="0"/>
      <w:marRight w:val="0"/>
      <w:marTop w:val="0"/>
      <w:marBottom w:val="0"/>
      <w:divBdr>
        <w:top w:val="none" w:sz="0" w:space="0" w:color="auto"/>
        <w:left w:val="none" w:sz="0" w:space="0" w:color="auto"/>
        <w:bottom w:val="none" w:sz="0" w:space="0" w:color="auto"/>
        <w:right w:val="none" w:sz="0" w:space="0" w:color="auto"/>
      </w:divBdr>
    </w:div>
    <w:div w:id="2056998885">
      <w:bodyDiv w:val="1"/>
      <w:marLeft w:val="0"/>
      <w:marRight w:val="0"/>
      <w:marTop w:val="0"/>
      <w:marBottom w:val="0"/>
      <w:divBdr>
        <w:top w:val="none" w:sz="0" w:space="0" w:color="auto"/>
        <w:left w:val="none" w:sz="0" w:space="0" w:color="auto"/>
        <w:bottom w:val="none" w:sz="0" w:space="0" w:color="auto"/>
        <w:right w:val="none" w:sz="0" w:space="0" w:color="auto"/>
      </w:divBdr>
    </w:div>
    <w:div w:id="2057969255">
      <w:bodyDiv w:val="1"/>
      <w:marLeft w:val="0"/>
      <w:marRight w:val="0"/>
      <w:marTop w:val="0"/>
      <w:marBottom w:val="0"/>
      <w:divBdr>
        <w:top w:val="none" w:sz="0" w:space="0" w:color="auto"/>
        <w:left w:val="none" w:sz="0" w:space="0" w:color="auto"/>
        <w:bottom w:val="none" w:sz="0" w:space="0" w:color="auto"/>
        <w:right w:val="none" w:sz="0" w:space="0" w:color="auto"/>
      </w:divBdr>
    </w:div>
    <w:div w:id="2059160727">
      <w:bodyDiv w:val="1"/>
      <w:marLeft w:val="0"/>
      <w:marRight w:val="0"/>
      <w:marTop w:val="0"/>
      <w:marBottom w:val="0"/>
      <w:divBdr>
        <w:top w:val="none" w:sz="0" w:space="0" w:color="auto"/>
        <w:left w:val="none" w:sz="0" w:space="0" w:color="auto"/>
        <w:bottom w:val="none" w:sz="0" w:space="0" w:color="auto"/>
        <w:right w:val="none" w:sz="0" w:space="0" w:color="auto"/>
      </w:divBdr>
    </w:div>
    <w:div w:id="2060788504">
      <w:bodyDiv w:val="1"/>
      <w:marLeft w:val="0"/>
      <w:marRight w:val="0"/>
      <w:marTop w:val="0"/>
      <w:marBottom w:val="0"/>
      <w:divBdr>
        <w:top w:val="none" w:sz="0" w:space="0" w:color="auto"/>
        <w:left w:val="none" w:sz="0" w:space="0" w:color="auto"/>
        <w:bottom w:val="none" w:sz="0" w:space="0" w:color="auto"/>
        <w:right w:val="none" w:sz="0" w:space="0" w:color="auto"/>
      </w:divBdr>
    </w:div>
    <w:div w:id="2065181818">
      <w:bodyDiv w:val="1"/>
      <w:marLeft w:val="0"/>
      <w:marRight w:val="0"/>
      <w:marTop w:val="0"/>
      <w:marBottom w:val="0"/>
      <w:divBdr>
        <w:top w:val="none" w:sz="0" w:space="0" w:color="auto"/>
        <w:left w:val="none" w:sz="0" w:space="0" w:color="auto"/>
        <w:bottom w:val="none" w:sz="0" w:space="0" w:color="auto"/>
        <w:right w:val="none" w:sz="0" w:space="0" w:color="auto"/>
      </w:divBdr>
    </w:div>
    <w:div w:id="2079941051">
      <w:bodyDiv w:val="1"/>
      <w:marLeft w:val="0"/>
      <w:marRight w:val="0"/>
      <w:marTop w:val="0"/>
      <w:marBottom w:val="0"/>
      <w:divBdr>
        <w:top w:val="none" w:sz="0" w:space="0" w:color="auto"/>
        <w:left w:val="none" w:sz="0" w:space="0" w:color="auto"/>
        <w:bottom w:val="none" w:sz="0" w:space="0" w:color="auto"/>
        <w:right w:val="none" w:sz="0" w:space="0" w:color="auto"/>
      </w:divBdr>
    </w:div>
    <w:div w:id="2097552010">
      <w:bodyDiv w:val="1"/>
      <w:marLeft w:val="0"/>
      <w:marRight w:val="0"/>
      <w:marTop w:val="0"/>
      <w:marBottom w:val="0"/>
      <w:divBdr>
        <w:top w:val="none" w:sz="0" w:space="0" w:color="auto"/>
        <w:left w:val="none" w:sz="0" w:space="0" w:color="auto"/>
        <w:bottom w:val="none" w:sz="0" w:space="0" w:color="auto"/>
        <w:right w:val="none" w:sz="0" w:space="0" w:color="auto"/>
      </w:divBdr>
    </w:div>
    <w:div w:id="2102406964">
      <w:bodyDiv w:val="1"/>
      <w:marLeft w:val="0"/>
      <w:marRight w:val="0"/>
      <w:marTop w:val="0"/>
      <w:marBottom w:val="0"/>
      <w:divBdr>
        <w:top w:val="none" w:sz="0" w:space="0" w:color="auto"/>
        <w:left w:val="none" w:sz="0" w:space="0" w:color="auto"/>
        <w:bottom w:val="none" w:sz="0" w:space="0" w:color="auto"/>
        <w:right w:val="none" w:sz="0" w:space="0" w:color="auto"/>
      </w:divBdr>
    </w:div>
    <w:div w:id="2107650370">
      <w:bodyDiv w:val="1"/>
      <w:marLeft w:val="0"/>
      <w:marRight w:val="0"/>
      <w:marTop w:val="0"/>
      <w:marBottom w:val="0"/>
      <w:divBdr>
        <w:top w:val="none" w:sz="0" w:space="0" w:color="auto"/>
        <w:left w:val="none" w:sz="0" w:space="0" w:color="auto"/>
        <w:bottom w:val="none" w:sz="0" w:space="0" w:color="auto"/>
        <w:right w:val="none" w:sz="0" w:space="0" w:color="auto"/>
      </w:divBdr>
    </w:div>
    <w:div w:id="2118865593">
      <w:bodyDiv w:val="1"/>
      <w:marLeft w:val="0"/>
      <w:marRight w:val="0"/>
      <w:marTop w:val="0"/>
      <w:marBottom w:val="0"/>
      <w:divBdr>
        <w:top w:val="none" w:sz="0" w:space="0" w:color="auto"/>
        <w:left w:val="none" w:sz="0" w:space="0" w:color="auto"/>
        <w:bottom w:val="none" w:sz="0" w:space="0" w:color="auto"/>
        <w:right w:val="none" w:sz="0" w:space="0" w:color="auto"/>
      </w:divBdr>
    </w:div>
    <w:div w:id="2120876705">
      <w:bodyDiv w:val="1"/>
      <w:marLeft w:val="0"/>
      <w:marRight w:val="0"/>
      <w:marTop w:val="0"/>
      <w:marBottom w:val="0"/>
      <w:divBdr>
        <w:top w:val="none" w:sz="0" w:space="0" w:color="auto"/>
        <w:left w:val="none" w:sz="0" w:space="0" w:color="auto"/>
        <w:bottom w:val="none" w:sz="0" w:space="0" w:color="auto"/>
        <w:right w:val="none" w:sz="0" w:space="0" w:color="auto"/>
      </w:divBdr>
    </w:div>
    <w:div w:id="2120877868">
      <w:bodyDiv w:val="1"/>
      <w:marLeft w:val="0"/>
      <w:marRight w:val="0"/>
      <w:marTop w:val="0"/>
      <w:marBottom w:val="0"/>
      <w:divBdr>
        <w:top w:val="none" w:sz="0" w:space="0" w:color="auto"/>
        <w:left w:val="none" w:sz="0" w:space="0" w:color="auto"/>
        <w:bottom w:val="none" w:sz="0" w:space="0" w:color="auto"/>
        <w:right w:val="none" w:sz="0" w:space="0" w:color="auto"/>
      </w:divBdr>
    </w:div>
    <w:div w:id="2121102004">
      <w:bodyDiv w:val="1"/>
      <w:marLeft w:val="0"/>
      <w:marRight w:val="0"/>
      <w:marTop w:val="0"/>
      <w:marBottom w:val="0"/>
      <w:divBdr>
        <w:top w:val="none" w:sz="0" w:space="0" w:color="auto"/>
        <w:left w:val="none" w:sz="0" w:space="0" w:color="auto"/>
        <w:bottom w:val="none" w:sz="0" w:space="0" w:color="auto"/>
        <w:right w:val="none" w:sz="0" w:space="0" w:color="auto"/>
      </w:divBdr>
    </w:div>
    <w:div w:id="2126384752">
      <w:bodyDiv w:val="1"/>
      <w:marLeft w:val="0"/>
      <w:marRight w:val="0"/>
      <w:marTop w:val="0"/>
      <w:marBottom w:val="0"/>
      <w:divBdr>
        <w:top w:val="none" w:sz="0" w:space="0" w:color="auto"/>
        <w:left w:val="none" w:sz="0" w:space="0" w:color="auto"/>
        <w:bottom w:val="none" w:sz="0" w:space="0" w:color="auto"/>
        <w:right w:val="none" w:sz="0" w:space="0" w:color="auto"/>
      </w:divBdr>
    </w:div>
    <w:div w:id="2127890137">
      <w:bodyDiv w:val="1"/>
      <w:marLeft w:val="0"/>
      <w:marRight w:val="0"/>
      <w:marTop w:val="0"/>
      <w:marBottom w:val="0"/>
      <w:divBdr>
        <w:top w:val="none" w:sz="0" w:space="0" w:color="auto"/>
        <w:left w:val="none" w:sz="0" w:space="0" w:color="auto"/>
        <w:bottom w:val="none" w:sz="0" w:space="0" w:color="auto"/>
        <w:right w:val="none" w:sz="0" w:space="0" w:color="auto"/>
      </w:divBdr>
    </w:div>
    <w:div w:id="2133084977">
      <w:bodyDiv w:val="1"/>
      <w:marLeft w:val="0"/>
      <w:marRight w:val="0"/>
      <w:marTop w:val="0"/>
      <w:marBottom w:val="0"/>
      <w:divBdr>
        <w:top w:val="none" w:sz="0" w:space="0" w:color="auto"/>
        <w:left w:val="none" w:sz="0" w:space="0" w:color="auto"/>
        <w:bottom w:val="none" w:sz="0" w:space="0" w:color="auto"/>
        <w:right w:val="none" w:sz="0" w:space="0" w:color="auto"/>
      </w:divBdr>
    </w:div>
    <w:div w:id="2136098210">
      <w:bodyDiv w:val="1"/>
      <w:marLeft w:val="0"/>
      <w:marRight w:val="0"/>
      <w:marTop w:val="0"/>
      <w:marBottom w:val="0"/>
      <w:divBdr>
        <w:top w:val="none" w:sz="0" w:space="0" w:color="auto"/>
        <w:left w:val="none" w:sz="0" w:space="0" w:color="auto"/>
        <w:bottom w:val="none" w:sz="0" w:space="0" w:color="auto"/>
        <w:right w:val="none" w:sz="0" w:space="0" w:color="auto"/>
      </w:divBdr>
    </w:div>
    <w:div w:id="2138715563">
      <w:bodyDiv w:val="1"/>
      <w:marLeft w:val="0"/>
      <w:marRight w:val="0"/>
      <w:marTop w:val="0"/>
      <w:marBottom w:val="0"/>
      <w:divBdr>
        <w:top w:val="none" w:sz="0" w:space="0" w:color="auto"/>
        <w:left w:val="none" w:sz="0" w:space="0" w:color="auto"/>
        <w:bottom w:val="none" w:sz="0" w:space="0" w:color="auto"/>
        <w:right w:val="none" w:sz="0" w:space="0" w:color="auto"/>
      </w:divBdr>
    </w:div>
    <w:div w:id="2138717143">
      <w:bodyDiv w:val="1"/>
      <w:marLeft w:val="0"/>
      <w:marRight w:val="0"/>
      <w:marTop w:val="0"/>
      <w:marBottom w:val="0"/>
      <w:divBdr>
        <w:top w:val="none" w:sz="0" w:space="0" w:color="auto"/>
        <w:left w:val="none" w:sz="0" w:space="0" w:color="auto"/>
        <w:bottom w:val="none" w:sz="0" w:space="0" w:color="auto"/>
        <w:right w:val="none" w:sz="0" w:space="0" w:color="auto"/>
      </w:divBdr>
    </w:div>
    <w:div w:id="2139255409">
      <w:bodyDiv w:val="1"/>
      <w:marLeft w:val="0"/>
      <w:marRight w:val="0"/>
      <w:marTop w:val="0"/>
      <w:marBottom w:val="0"/>
      <w:divBdr>
        <w:top w:val="none" w:sz="0" w:space="0" w:color="auto"/>
        <w:left w:val="none" w:sz="0" w:space="0" w:color="auto"/>
        <w:bottom w:val="none" w:sz="0" w:space="0" w:color="auto"/>
        <w:right w:val="none" w:sz="0" w:space="0" w:color="auto"/>
      </w:divBdr>
    </w:div>
    <w:div w:id="2139377586">
      <w:bodyDiv w:val="1"/>
      <w:marLeft w:val="0"/>
      <w:marRight w:val="0"/>
      <w:marTop w:val="0"/>
      <w:marBottom w:val="0"/>
      <w:divBdr>
        <w:top w:val="none" w:sz="0" w:space="0" w:color="auto"/>
        <w:left w:val="none" w:sz="0" w:space="0" w:color="auto"/>
        <w:bottom w:val="none" w:sz="0" w:space="0" w:color="auto"/>
        <w:right w:val="none" w:sz="0" w:space="0" w:color="auto"/>
      </w:divBdr>
    </w:div>
    <w:div w:id="2143302858">
      <w:bodyDiv w:val="1"/>
      <w:marLeft w:val="0"/>
      <w:marRight w:val="0"/>
      <w:marTop w:val="0"/>
      <w:marBottom w:val="0"/>
      <w:divBdr>
        <w:top w:val="none" w:sz="0" w:space="0" w:color="auto"/>
        <w:left w:val="none" w:sz="0" w:space="0" w:color="auto"/>
        <w:bottom w:val="none" w:sz="0" w:space="0" w:color="auto"/>
        <w:right w:val="none" w:sz="0" w:space="0" w:color="auto"/>
      </w:divBdr>
    </w:div>
    <w:div w:id="2144031166">
      <w:bodyDiv w:val="1"/>
      <w:marLeft w:val="0"/>
      <w:marRight w:val="0"/>
      <w:marTop w:val="0"/>
      <w:marBottom w:val="0"/>
      <w:divBdr>
        <w:top w:val="none" w:sz="0" w:space="0" w:color="auto"/>
        <w:left w:val="none" w:sz="0" w:space="0" w:color="auto"/>
        <w:bottom w:val="none" w:sz="0" w:space="0" w:color="auto"/>
        <w:right w:val="none" w:sz="0" w:space="0" w:color="auto"/>
      </w:divBdr>
    </w:div>
    <w:div w:id="2147116492">
      <w:bodyDiv w:val="1"/>
      <w:marLeft w:val="0"/>
      <w:marRight w:val="0"/>
      <w:marTop w:val="0"/>
      <w:marBottom w:val="0"/>
      <w:divBdr>
        <w:top w:val="none" w:sz="0" w:space="0" w:color="auto"/>
        <w:left w:val="none" w:sz="0" w:space="0" w:color="auto"/>
        <w:bottom w:val="none" w:sz="0" w:space="0" w:color="auto"/>
        <w:right w:val="none" w:sz="0" w:space="0" w:color="auto"/>
      </w:divBdr>
      <w:divsChild>
        <w:div w:id="1923685014">
          <w:marLeft w:val="0"/>
          <w:marRight w:val="0"/>
          <w:marTop w:val="0"/>
          <w:marBottom w:val="0"/>
          <w:divBdr>
            <w:top w:val="none" w:sz="0" w:space="0" w:color="auto"/>
            <w:left w:val="none" w:sz="0" w:space="0" w:color="auto"/>
            <w:bottom w:val="none" w:sz="0" w:space="0" w:color="auto"/>
            <w:right w:val="none" w:sz="0" w:space="0" w:color="auto"/>
          </w:divBdr>
          <w:divsChild>
            <w:div w:id="208594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ready.gov/" TargetMode="External"/><Relationship Id="rId18" Type="http://schemas.openxmlformats.org/officeDocument/2006/relationships/hyperlink" Target="mailto:HEM@bu.edu" TargetMode="External"/><Relationship Id="rId26" Type="http://schemas.openxmlformats.org/officeDocument/2006/relationships/hyperlink" Target="http://cip.gmu.edu/archive/CIPHS_TheCIPReport_July2011_SupplyChain.pdf" TargetMode="External"/><Relationship Id="rId39" Type="http://schemas.openxmlformats.org/officeDocument/2006/relationships/hyperlink" Target="http://www.lrc.fema.gov/news_allhaz.html" TargetMode="External"/><Relationship Id="rId21" Type="http://schemas.openxmlformats.org/officeDocument/2006/relationships/hyperlink" Target="http://www.bakerinstitute.org/publications/EF-pub-DOEShaleGas-07192011.pdf" TargetMode="External"/><Relationship Id="rId34" Type="http://schemas.openxmlformats.org/officeDocument/2006/relationships/hyperlink" Target="https://www.ihssnc.org/portals/0/IHSS_Building_on_Clue_Final_Report_FINAL_April%202011.pdf" TargetMode="External"/><Relationship Id="rId42" Type="http://schemas.openxmlformats.org/officeDocument/2006/relationships/hyperlink" Target="http://n.pr/ptlWB4" TargetMode="External"/><Relationship Id="rId47" Type="http://schemas.openxmlformats.org/officeDocument/2006/relationships/hyperlink" Target="http://www.lrc.fema.gov/starweb/lrcweb/servlet.starweb?path=lrcweb/STARLibraries1.web&amp;search=R%3d194071:194254%20and%20url%20not%20%22%22" TargetMode="External"/><Relationship Id="rId50" Type="http://schemas.openxmlformats.org/officeDocument/2006/relationships/hyperlink" Target="http://www.lrc.fema.gov/starweb/lrcweb/servlet.starweb?path=lrcweb/STARLibraries1.web&amp;search=SUB%3D%28emergency%20management%20or%20national%20incident%20management%20system%20or%20emergency%20operations%20centers%20or%20civil%20defense%20or%20emergency%20managers%20or%20national%20mitigation%20strategy%20or%20crisis%20management%20or%20first%20responders%20or%20disasters%20or%20federal%20emergency%20management%20agency%20or%20incident%20command%20system%29%20and%20r%3D194071:194254" TargetMode="External"/><Relationship Id="rId55" Type="http://schemas.openxmlformats.org/officeDocument/2006/relationships/hyperlink" Target="http://www.lrc.fema.gov/starweb/lrcweb/servlet.starweb?path=lrcweb/STARLibraries1.web&amp;search=SUB%3D%28hurricane*%20or%20hurricanes%20or%20avalanches%20or%20blizzards%20or%20cyclones%20or%20earthquakes%20or%20floods%20or%20landslides%20or%20monsoons%20or%20tornadoes%20or%20tsunamis%20or%20typhoons%20or%20volcanoes%20or%20natural%20disasters%20or%20droughts%20or%20natural%20hazards%20or%20flash%20floods%29and%20r%3D194071:194254" TargetMode="External"/><Relationship Id="rId63" Type="http://schemas.openxmlformats.org/officeDocument/2006/relationships/hyperlink" Target="http://www.lrc.fema.gov/starweb/lrcweb/servlet.starweb?path=lrcweb/STARLibraries1.web&amp;search=SUB%3D%28forest%20fires%20or%20wildfires%20or%20wildland%20urban%20interface%20or%20conflagrations%20or%20aerial%20fire%20suppression%20or%20firelines%20or%20wildland%20fire%20suppression%20or%20smoke%20jumpers%20or%20controlled%20burning%29%20and%20r%3D194071:194254" TargetMode="External"/><Relationship Id="rId68" Type="http://schemas.openxmlformats.org/officeDocument/2006/relationships/hyperlink" Target="mailto:jolie.breeden@colorado.edu" TargetMode="External"/><Relationship Id="rId7" Type="http://schemas.openxmlformats.org/officeDocument/2006/relationships/hyperlink" Target="http://training.fema.gov/EMIWeb/edu/collegelist/embacm/" TargetMode="Externa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mergencymgmt.com/training/LA-Prepares-Next-Generation-Emergency-Managers.html" TargetMode="External"/><Relationship Id="rId29" Type="http://schemas.openxmlformats.org/officeDocument/2006/relationships/hyperlink" Target="http://energycommerce.house.gov/hearings/hearingdetail.aspx?NewsID=8813" TargetMode="External"/><Relationship Id="rId1" Type="http://schemas.openxmlformats.org/officeDocument/2006/relationships/customXml" Target="../customXml/item1.xml"/><Relationship Id="rId6" Type="http://schemas.openxmlformats.org/officeDocument/2006/relationships/hyperlink" Target="http://training.fema.gov/EMIWeb/edu/activityRA2011.asp" TargetMode="External"/><Relationship Id="rId11" Type="http://schemas.openxmlformats.org/officeDocument/2006/relationships/hyperlink" Target="mailto:mcentire@unt.edu" TargetMode="External"/><Relationship Id="rId24" Type="http://schemas.openxmlformats.org/officeDocument/2006/relationships/hyperlink" Target="http://www.chrgj.org/projects/docs/locatinggender.pdf" TargetMode="External"/><Relationship Id="rId32" Type="http://schemas.openxmlformats.org/officeDocument/2006/relationships/hyperlink" Target="http://www.dhs.gov/xlibrary/assets/implementing-9-11-commission-report-progress-2011.pdf" TargetMode="External"/><Relationship Id="rId37" Type="http://schemas.openxmlformats.org/officeDocument/2006/relationships/hyperlink" Target="http://www.lrc.fema.gov/aide_recordgroups.html" TargetMode="External"/><Relationship Id="rId40" Type="http://schemas.openxmlformats.org/officeDocument/2006/relationships/hyperlink" Target="http://www.lrc.fema.gov/news.xml" TargetMode="External"/><Relationship Id="rId45" Type="http://schemas.openxmlformats.org/officeDocument/2006/relationships/hyperlink" Target="http://bit.ly/pN5IL7" TargetMode="External"/><Relationship Id="rId53" Type="http://schemas.openxmlformats.org/officeDocument/2006/relationships/hyperlink" Target="http://www.lrc.fema.gov/starweb/lrcweb/servlet.starweb?path=lrcweb/STARLibraries1.web&amp;search=SUB%3Dmass%20casualties%20and%20r%3D194071:194254" TargetMode="External"/><Relationship Id="rId58" Type="http://schemas.openxmlformats.org/officeDocument/2006/relationships/hyperlink" Target="http://www.lrc.fema.gov/starweb/lrcweb/servlet.starweb?path=lrcweb/STARLibraries1.web&amp;search=SUB%3D%28high%20angle%20rescue%20operations%20or%20urban%20search%20rescue%20or%20water%20rescue%20or%20aircraft%20rescue%20fire%20fighting%20or%20heavy%20rescue%20operations%20or%20rapid%20intervention%20teams%20or%20rescue%20equipment%20or%20rescue%20operations%20or%20rescue%20personnel%20or%20swift%20water%20rescue%20or%20search%20operations%29%20and%20r%3D194071:194254" TargetMode="External"/><Relationship Id="rId66" Type="http://schemas.openxmlformats.org/officeDocument/2006/relationships/hyperlink" Target="mailto:jolie.breeden@colorado.edu" TargetMode="External"/><Relationship Id="rId5" Type="http://schemas.openxmlformats.org/officeDocument/2006/relationships/webSettings" Target="webSettings.xml"/><Relationship Id="rId15" Type="http://schemas.openxmlformats.org/officeDocument/2006/relationships/hyperlink" Target="http://journalhse.com/index.html" TargetMode="External"/><Relationship Id="rId23" Type="http://schemas.openxmlformats.org/officeDocument/2006/relationships/hyperlink" Target="http://www.brookings.edu/events/2011/0715_defense_budget.aspx" TargetMode="External"/><Relationship Id="rId28" Type="http://schemas.openxmlformats.org/officeDocument/2006/relationships/hyperlink" Target="http://crfb.org/sites/default/files/Understanding_the_Debt_Limit.pdf" TargetMode="External"/><Relationship Id="rId36" Type="http://schemas.openxmlformats.org/officeDocument/2006/relationships/hyperlink" Target="http://www.lrc.fema.gov/disasters_hurricanes.html" TargetMode="External"/><Relationship Id="rId49" Type="http://schemas.openxmlformats.org/officeDocument/2006/relationships/hyperlink" Target="http://www.lrc.fema.gov/starweb/lrcweb/servlet.starweb?path=lrcweb/STARLibraries1.web&amp;search=SUB%3D%28disaster%20planning%20or%20disaster%20preparedness%20or%20evacuation%20planning%20or%20disaster%20plans%29and%20r%3D194071:194254" TargetMode="External"/><Relationship Id="rId57" Type="http://schemas.openxmlformats.org/officeDocument/2006/relationships/hyperlink" Target="http://www.lrc.fema.gov/starweb/lrcweb/servlet.starweb?path=lrcweb/STARLibraries1.web&amp;search=SUB%3D%28public%20health%20or%20hospitals%29%20and%20r%3D194071:194254" TargetMode="External"/><Relationship Id="rId61" Type="http://schemas.openxmlformats.org/officeDocument/2006/relationships/hyperlink" Target="http://www.lrc.fema.gov/starweb/lrcweb/servlet.starweb?path=lrcweb/STARLibraries1.web&amp;search=SUB%3Dterrorism%20and%20r%3D194071:194254" TargetMode="External"/><Relationship Id="rId10" Type="http://schemas.openxmlformats.org/officeDocument/2006/relationships/hyperlink" Target="http://training.fema.gov/EMIWeb/edu/CompEmMgmtBookProject.asp" TargetMode="External"/><Relationship Id="rId19" Type="http://schemas.openxmlformats.org/officeDocument/2006/relationships/hyperlink" Target="http://www.bumc.bu.edu/bmcm" TargetMode="External"/><Relationship Id="rId31" Type="http://schemas.openxmlformats.org/officeDocument/2006/relationships/hyperlink" Target="http://commerce.senate.gov/public/index.cfm?p=Hearings&amp;ContentRecord_id=89887115-947c-4371-95f5-15320f165585&amp;ContentType_id=14f995b9-dfa5-407a-9d35-56cc7152a7ed&amp;Group_id=b06c39af-e033-4cba-9221-de668ca1978a" TargetMode="External"/><Relationship Id="rId44" Type="http://schemas.openxmlformats.org/officeDocument/2006/relationships/hyperlink" Target="http://bit.ly/n9Ea6b" TargetMode="External"/><Relationship Id="rId52" Type="http://schemas.openxmlformats.org/officeDocument/2006/relationships/hyperlink" Target="http://www.lrc.fema.gov/starweb/lrcweb/servlet.starweb?path=lrcweb/STARLibraries1.web&amp;search=SUB%3D%28interagency%20cooperation%20or%20authorities%20having%20jurisdiction%29%20and%20r%3D194071:194254" TargetMode="External"/><Relationship Id="rId60" Type="http://schemas.openxmlformats.org/officeDocument/2006/relationships/hyperlink" Target="http://www.lrc.fema.gov/starweb/lrcweb/servlet.starweb?path=lrcweb/STARLibraries1.web&amp;search=SUB%3D%28social%20media%20or%20risk%20communications%29%20and%20r%3D194071:194254" TargetMode="External"/><Relationship Id="rId65" Type="http://schemas.openxmlformats.org/officeDocument/2006/relationships/hyperlink" Target="http://www.luciencanton.com/newsletter.html" TargetMode="External"/><Relationship Id="rId4" Type="http://schemas.openxmlformats.org/officeDocument/2006/relationships/settings" Target="settings.xml"/><Relationship Id="rId9" Type="http://schemas.openxmlformats.org/officeDocument/2006/relationships/hyperlink" Target="mailto:Barbara.L.Johnson@dhs.gov" TargetMode="External"/><Relationship Id="rId14" Type="http://schemas.openxmlformats.org/officeDocument/2006/relationships/hyperlink" Target="http://www.bepress.com/jhsem/vol8/iss2/" TargetMode="External"/><Relationship Id="rId22" Type="http://schemas.openxmlformats.org/officeDocument/2006/relationships/hyperlink" Target="http://www.brookings.edu/papers/2011/0721_cybersecurity_friedman.aspx" TargetMode="External"/><Relationship Id="rId27" Type="http://schemas.openxmlformats.org/officeDocument/2006/relationships/hyperlink" Target="http://csis.org/files/publication/110722_Berteau_DHSContractSpending_Web.pdf" TargetMode="External"/><Relationship Id="rId30" Type="http://schemas.openxmlformats.org/officeDocument/2006/relationships/hyperlink" Target="http://hsgac.senate.gov/public/index.cfm?FuseAction=Hearings.Hearing&amp;Hearing_ID=19045d03-94b1-43fe-bf79-d9999b493e4b" TargetMode="External"/><Relationship Id="rId35" Type="http://schemas.openxmlformats.org/officeDocument/2006/relationships/hyperlink" Target="http://www.rand.org/pubs/monographs/MG1107.html" TargetMode="External"/><Relationship Id="rId43" Type="http://schemas.openxmlformats.org/officeDocument/2006/relationships/hyperlink" Target="http://bit.ly/o7oVDq" TargetMode="External"/><Relationship Id="rId48" Type="http://schemas.openxmlformats.org/officeDocument/2006/relationships/hyperlink" Target="http://www.lrc.fema.gov/starweb/lrcweb/servlet.starweb?path=lrcweb/STARLibraries1.web&amp;search=SUB%3D%28campus%20safety%20or%20colleges%20or%20schools%29%20and%20r%3D194071:194254" TargetMode="External"/><Relationship Id="rId56" Type="http://schemas.openxmlformats.org/officeDocument/2006/relationships/hyperlink" Target="http://www.lrc.fema.gov/starweb/lrcweb/servlet.starweb?path=lrcweb/STARLibraries1.web&amp;search=SUB%3D%28radiation%20effects%20or%20radiation%20exposure%20or%20radiological%20emergencies%20or%20radioactive%20contamination%20or%20radiation%20protection%20or%20nuclear%20weapons%20or%20nuclear%20explosion%20effects%20or%20nuclear%20power%20plants%29%20and%20r%3D194071:194254" TargetMode="External"/><Relationship Id="rId64" Type="http://schemas.openxmlformats.org/officeDocument/2006/relationships/hyperlink" Target="http://cemr-network.org/?xg_source=msg_mes_network" TargetMode="External"/><Relationship Id="rId69" Type="http://schemas.openxmlformats.org/officeDocument/2006/relationships/hyperlink" Target="mailto:Barbara.L.Johnson@dhs.gov" TargetMode="External"/><Relationship Id="rId8" Type="http://schemas.openxmlformats.org/officeDocument/2006/relationships/hyperlink" Target="http://training.fema.gov/EMIWeb/edu/collegelist/emstandalone/" TargetMode="External"/><Relationship Id="rId51" Type="http://schemas.openxmlformats.org/officeDocument/2006/relationships/hyperlink" Target="http://www.lrc.fema.gov/starweb/lrcweb/servlet.starweb?path=lrcweb/STARLibraries1.web&amp;search=SUB%3Dhomeland%20security%20and%20r%3D194071:194254"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bepress.com/jhsem/vol8/iss2/14" TargetMode="External"/><Relationship Id="rId17" Type="http://schemas.openxmlformats.org/officeDocument/2006/relationships/hyperlink" Target="http://clas2.ucdenver.edu/periship/Fellows_2011.html?utm_source=NHC+Master+List&amp;utm_campaign=7f0282c593-DR_5707_29_2011&amp;utm_medium=email" TargetMode="External"/><Relationship Id="rId25" Type="http://schemas.openxmlformats.org/officeDocument/2006/relationships/hyperlink" Target="http://www.chrgj.org/projects/docs/targetedandentrapped.pdf" TargetMode="External"/><Relationship Id="rId33" Type="http://schemas.openxmlformats.org/officeDocument/2006/relationships/hyperlink" Target="http://www.gao.gov/products/GAO-11-628" TargetMode="External"/><Relationship Id="rId38" Type="http://schemas.openxmlformats.org/officeDocument/2006/relationships/hyperlink" Target="http://www.lrc.fema.gov/civil_defense.html" TargetMode="External"/><Relationship Id="rId46" Type="http://schemas.openxmlformats.org/officeDocument/2006/relationships/hyperlink" Target="http://www.lrc.fema.gov/starweb/lrcweb/servlet.starweb?path=lrcweb/STARLibraries1.web&amp;search=R%3d194071:194254" TargetMode="External"/><Relationship Id="rId59" Type="http://schemas.openxmlformats.org/officeDocument/2006/relationships/hyperlink" Target="http://www.lrc.fema.gov/starweb/lrcweb/servlet.starweb?path=lrcweb/STARLibraries1.web&amp;search=SUB%3D%28resilience%20or%20infrastructure%29%20and%20r%3D194071:194254" TargetMode="External"/><Relationship Id="rId67" Type="http://schemas.openxmlformats.org/officeDocument/2006/relationships/hyperlink" Target="http://colorado.us1.list-manage.com/track/click?u=b72140489b80a4574373938a1&amp;id=ecaba75d3e&amp;e=a517e11588" TargetMode="External"/><Relationship Id="rId20" Type="http://schemas.openxmlformats.org/officeDocument/2006/relationships/hyperlink" Target="mailto:gmarlatt@nps.edu/" TargetMode="External"/><Relationship Id="rId41" Type="http://schemas.openxmlformats.org/officeDocument/2006/relationships/hyperlink" Target="http://go.usa.gov/BPS" TargetMode="External"/><Relationship Id="rId54" Type="http://schemas.openxmlformats.org/officeDocument/2006/relationships/hyperlink" Target="http://www.lrc.fema.gov/starweb/lrcweb/servlet.starweb?path=lrcweb/STARLibraries1.web&amp;search=SUB%3D%28crisis%20relocation%20or%20evacuation%20or%20evacuation%20plans%29%20and%20r%3D194071:194254" TargetMode="External"/><Relationship Id="rId62" Type="http://schemas.openxmlformats.org/officeDocument/2006/relationships/hyperlink" Target="http://www.lrc.fema.gov/starweb/lrcweb/servlet.starweb?path=lrcweb/STARLibraries1.web&amp;search=SUB%3D%28emergency%20operations%20simulation%20training%20or%20fire%20service%20education%20or%20exercises%20or%20games%20or%20instructors%20or%20table%20top%20exercises%20or%20training%20simulation%20or%20disaster%20scenarios%20or%20training%20programs%20or%20virtual%20reality%29%20and%20r%3D194071:194254%20and%20bi%20not%3D%28fire%20or%20firefighters%29" TargetMode="External"/><Relationship Id="rId70" Type="http://schemas.openxmlformats.org/officeDocument/2006/relationships/hyperlink" Target="http://training.fema.gov/emiweb/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67259-C0D9-4803-8BB3-483A884E9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686</TotalTime>
  <Pages>6</Pages>
  <Words>3469</Words>
  <Characters>19777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FEMA</Company>
  <LinksUpToDate>false</LinksUpToDate>
  <CharactersWithSpaces>23200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bjohnso4</dc:creator>
  <cp:keywords/>
  <dc:description/>
  <cp:lastModifiedBy>bjohnso4</cp:lastModifiedBy>
  <cp:revision>16</cp:revision>
  <dcterms:created xsi:type="dcterms:W3CDTF">2011-07-25T13:30:00Z</dcterms:created>
  <dcterms:modified xsi:type="dcterms:W3CDTF">2011-07-29T20:58:00Z</dcterms:modified>
</cp:coreProperties>
</file>